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D89" w:rsidRDefault="00555D89" w:rsidP="00555D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 «ДЕТСКОЕ И СЕМЕЙНОЕ ТУРИСТСКОЕ ПУТЕШЕСТВИЕ»  </w:t>
      </w:r>
    </w:p>
    <w:p w:rsidR="00555D89" w:rsidRDefault="00555D89" w:rsidP="005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  <w:bookmarkStart w:id="0" w:name="OLE_LINK2"/>
      <w:bookmarkStart w:id="1" w:name="OLE_LINK1"/>
    </w:p>
    <w:p w:rsidR="00555D89" w:rsidRDefault="00555D89" w:rsidP="005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</w:p>
    <w:p w:rsidR="00555D89" w:rsidRDefault="00555D89" w:rsidP="005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</w:p>
    <w:p w:rsidR="00555D89" w:rsidRDefault="00555D89" w:rsidP="005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</w:p>
    <w:bookmarkEnd w:id="0"/>
    <w:bookmarkEnd w:id="1"/>
    <w:p w:rsidR="00555D89" w:rsidRDefault="00555D89" w:rsidP="00555D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5D89" w:rsidRDefault="00555D89" w:rsidP="00555D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 МАРШРУТА</w:t>
      </w:r>
    </w:p>
    <w:p w:rsidR="00555D89" w:rsidRDefault="00555D89" w:rsidP="00555D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5D89" w:rsidRDefault="00555D89" w:rsidP="00555D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Сведения о маршруте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составителя паспорта  (участника конкурса путешествий)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Утарас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Валериюсович</w:t>
            </w:r>
            <w:proofErr w:type="spellEnd"/>
          </w:p>
        </w:tc>
      </w:tr>
      <w:tr w:rsidR="00555D89" w:rsidTr="00555D89">
        <w:trPr>
          <w:trHeight w:val="41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Название маршрута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 w:rsidP="00C3780C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Путешествие по </w:t>
            </w:r>
            <w:r w:rsidR="00C3780C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ападному побережью Сахалина.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Территория (район путешествия)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 w:rsidP="00CC147C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Сахалинская область, западное побережье Сахалина, Южно-Сахалинск</w:t>
            </w:r>
            <w:r w:rsidR="00C3780C">
              <w:rPr>
                <w:rFonts w:ascii="Times New Roman" w:hAnsi="Times New Roman"/>
                <w:sz w:val="24"/>
                <w:szCs w:val="24"/>
              </w:rPr>
              <w:t>-Красногорск-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Шахтерск</w:t>
            </w:r>
            <w:r w:rsidR="00B80903">
              <w:rPr>
                <w:rFonts w:ascii="Times New Roman" w:hAnsi="Times New Roman"/>
                <w:sz w:val="24"/>
                <w:szCs w:val="24"/>
              </w:rPr>
              <w:t>-Пильво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Вид туризма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B8" w:rsidRDefault="00555D89" w:rsidP="005B74B8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Маршрут комбинированный: авто и </w:t>
            </w:r>
            <w:proofErr w:type="spellStart"/>
            <w:r>
              <w:rPr>
                <w:rFonts w:ascii="Times New Roman" w:hAnsi="Times New Roman"/>
              </w:rPr>
              <w:t>водн</w:t>
            </w:r>
            <w:r w:rsidR="005B74B8">
              <w:rPr>
                <w:rFonts w:ascii="Times New Roman" w:hAnsi="Times New Roman"/>
              </w:rPr>
              <w:t>омоторный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бе</w:t>
            </w:r>
            <w:r w:rsidR="00C3780C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категорийный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555D89" w:rsidRDefault="00555D89" w:rsidP="005B74B8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Авто: Южно-Сахалинск-Красногорск 200 км. Водный: </w:t>
            </w:r>
            <w:proofErr w:type="spellStart"/>
            <w:r>
              <w:rPr>
                <w:rFonts w:ascii="Times New Roman" w:hAnsi="Times New Roman"/>
              </w:rPr>
              <w:t>Красногорск-</w:t>
            </w:r>
            <w:r w:rsidR="00B80903">
              <w:rPr>
                <w:rFonts w:ascii="Times New Roman" w:hAnsi="Times New Roman"/>
              </w:rPr>
              <w:t>Пильво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B80903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00 км.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Даты проведения маршрута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 w:rsidP="005B74B8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5B74B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августа 2016 г.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организации (инициативной группы), от которой отправлена группа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*****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 нахождения группы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Южно-Сахалинск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руководителя путешествия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Утарас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Валериюсович</w:t>
            </w:r>
            <w:proofErr w:type="spellEnd"/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об участниках маршрута (ФИО, возраст, туристский опыт, желательно размещение фотографий участников)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Утарас</w:t>
            </w:r>
            <w:proofErr w:type="spellEnd"/>
            <w:r>
              <w:rPr>
                <w:rFonts w:ascii="Times New Roman" w:hAnsi="Times New Roman"/>
              </w:rPr>
              <w:t xml:space="preserve"> Андрей </w:t>
            </w:r>
            <w:proofErr w:type="spellStart"/>
            <w:r>
              <w:rPr>
                <w:rFonts w:ascii="Times New Roman" w:hAnsi="Times New Roman"/>
              </w:rPr>
              <w:t>Валериюсович</w:t>
            </w:r>
            <w:proofErr w:type="spellEnd"/>
            <w:r>
              <w:rPr>
                <w:rFonts w:ascii="Times New Roman" w:hAnsi="Times New Roman"/>
              </w:rPr>
              <w:t>, 44 года, 10 лет;</w:t>
            </w:r>
          </w:p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Когай</w:t>
            </w:r>
            <w:proofErr w:type="spellEnd"/>
            <w:r>
              <w:rPr>
                <w:rFonts w:ascii="Times New Roman" w:hAnsi="Times New Roman"/>
              </w:rPr>
              <w:t xml:space="preserve"> Татьяна Анатольевна, 43 года, 1 год;</w:t>
            </w:r>
          </w:p>
          <w:p w:rsidR="005B74B8" w:rsidRDefault="00555D89" w:rsidP="005B74B8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Худяков Борис Александрович, 8 лет</w:t>
            </w:r>
            <w:r w:rsidR="005B74B8">
              <w:rPr>
                <w:rFonts w:ascii="Times New Roman" w:hAnsi="Times New Roman"/>
              </w:rPr>
              <w:t>;</w:t>
            </w:r>
          </w:p>
          <w:p w:rsidR="00555D89" w:rsidRDefault="00555D89" w:rsidP="005B74B8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Самаркин</w:t>
            </w:r>
            <w:proofErr w:type="spellEnd"/>
            <w:r>
              <w:rPr>
                <w:rFonts w:ascii="Times New Roman" w:hAnsi="Times New Roman"/>
              </w:rPr>
              <w:t xml:space="preserve"> Иван Юрьевич, 8 лет.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Нитка маршрута (ключевые точки маршрута)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Южно-Сахалинск-Красногорск-Углегорск-Шахтерск</w:t>
            </w:r>
            <w:r w:rsidR="00B80903">
              <w:rPr>
                <w:rFonts w:ascii="Times New Roman" w:hAnsi="Times New Roman"/>
              </w:rPr>
              <w:t>-Пильво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природные  объекты изучения/наблюдения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Ламанон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маяк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Ламанон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озеро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флора и фауна западного поб</w:t>
            </w:r>
            <w:r w:rsidR="00215824">
              <w:rPr>
                <w:rFonts w:ascii="Times New Roman" w:hAnsi="Times New Roman"/>
                <w:sz w:val="24"/>
                <w:szCs w:val="24"/>
              </w:rPr>
              <w:t>ережья Сахалина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протяженность в днях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215824" w:rsidP="00B80903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55D89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 w:rsidR="00B80903">
              <w:rPr>
                <w:rFonts w:ascii="Times New Roman" w:hAnsi="Times New Roman"/>
                <w:sz w:val="24"/>
                <w:szCs w:val="24"/>
              </w:rPr>
              <w:t>ей</w:t>
            </w:r>
            <w:r w:rsidR="00555D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протяженность в км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B80903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55D89">
              <w:rPr>
                <w:rFonts w:ascii="Times New Roman" w:hAnsi="Times New Roman"/>
                <w:sz w:val="24"/>
                <w:szCs w:val="24"/>
              </w:rPr>
              <w:t>00 км.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ночевок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215824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55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Места ночевок, стоянок, экскурсионных и иных объектов, представляющих интерес для туристов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215824" w:rsidP="00215824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55D89">
              <w:rPr>
                <w:rFonts w:ascii="Times New Roman" w:hAnsi="Times New Roman"/>
                <w:sz w:val="24"/>
                <w:szCs w:val="24"/>
              </w:rPr>
              <w:t xml:space="preserve">. Красногорск, г. Углегорск,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55D89">
              <w:rPr>
                <w:rFonts w:ascii="Times New Roman" w:hAnsi="Times New Roman"/>
                <w:sz w:val="24"/>
                <w:szCs w:val="24"/>
              </w:rPr>
              <w:t xml:space="preserve">. Шахтерск,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809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80903">
              <w:rPr>
                <w:rFonts w:ascii="Times New Roman" w:hAnsi="Times New Roman"/>
                <w:sz w:val="24"/>
                <w:szCs w:val="24"/>
              </w:rPr>
              <w:t>Пильво</w:t>
            </w:r>
            <w:proofErr w:type="spellEnd"/>
            <w:r w:rsidR="00B80903">
              <w:rPr>
                <w:rFonts w:ascii="Times New Roman" w:hAnsi="Times New Roman"/>
                <w:sz w:val="24"/>
                <w:szCs w:val="24"/>
              </w:rPr>
              <w:t>, м</w:t>
            </w:r>
            <w:r w:rsidR="00555D89">
              <w:rPr>
                <w:rFonts w:ascii="Times New Roman" w:hAnsi="Times New Roman"/>
                <w:sz w:val="24"/>
                <w:szCs w:val="24"/>
              </w:rPr>
              <w:t xml:space="preserve">ыс </w:t>
            </w:r>
            <w:proofErr w:type="spellStart"/>
            <w:r w:rsidR="00555D89">
              <w:rPr>
                <w:rFonts w:ascii="Times New Roman" w:hAnsi="Times New Roman"/>
                <w:sz w:val="24"/>
                <w:szCs w:val="24"/>
              </w:rPr>
              <w:t>Ламанон</w:t>
            </w:r>
            <w:proofErr w:type="spellEnd"/>
            <w:r w:rsidR="00555D89">
              <w:rPr>
                <w:rFonts w:ascii="Times New Roman" w:hAnsi="Times New Roman"/>
                <w:sz w:val="24"/>
                <w:szCs w:val="24"/>
              </w:rPr>
              <w:t xml:space="preserve">, маяк </w:t>
            </w:r>
            <w:proofErr w:type="spellStart"/>
            <w:r w:rsidR="00555D89">
              <w:rPr>
                <w:rFonts w:ascii="Times New Roman" w:hAnsi="Times New Roman"/>
                <w:sz w:val="24"/>
                <w:szCs w:val="24"/>
              </w:rPr>
              <w:t>Ламанон</w:t>
            </w:r>
            <w:proofErr w:type="spellEnd"/>
            <w:r w:rsidR="00555D89">
              <w:rPr>
                <w:rFonts w:ascii="Times New Roman" w:hAnsi="Times New Roman"/>
                <w:sz w:val="24"/>
                <w:szCs w:val="24"/>
              </w:rPr>
              <w:t xml:space="preserve">, озеро </w:t>
            </w:r>
            <w:proofErr w:type="spellStart"/>
            <w:r w:rsidR="00555D89">
              <w:rPr>
                <w:rFonts w:ascii="Times New Roman" w:hAnsi="Times New Roman"/>
                <w:sz w:val="24"/>
                <w:szCs w:val="24"/>
              </w:rPr>
              <w:t>Айнское</w:t>
            </w:r>
            <w:proofErr w:type="spellEnd"/>
            <w:r w:rsidR="00555D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55D89" w:rsidTr="00555D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89" w:rsidRDefault="00555D89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Авторы презентации и фотографий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24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Утарас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Валериюсович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55D89" w:rsidRDefault="00555D89">
            <w:pPr>
              <w:pStyle w:val="a5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Когай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Анатольевна.</w:t>
            </w:r>
          </w:p>
        </w:tc>
      </w:tr>
    </w:tbl>
    <w:p w:rsidR="00555D89" w:rsidRDefault="00555D89" w:rsidP="00555D89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55D89" w:rsidRDefault="00555D89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D7E12" w:rsidRDefault="007D7E12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D7E12" w:rsidRDefault="007D7E12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Карта-схема маршрута</w:t>
      </w: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55D89" w:rsidRDefault="004E60DD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8225" cy="7362825"/>
            <wp:effectExtent l="19050" t="0" r="9525" b="0"/>
            <wp:docPr id="7" name="Рисунок 1" descr="cid:image001.png@01D23047.24D9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23047.24D955C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18" w:rsidRDefault="00997A18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97A18" w:rsidRDefault="00997A18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97A18" w:rsidRDefault="00997A18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55D89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Авто: Южно-Сахалинск – Красногорск</w:t>
      </w:r>
    </w:p>
    <w:p w:rsidR="00215824" w:rsidRDefault="00215824" w:rsidP="00555D8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Водномоторный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Красногорск – Углегорск – </w:t>
      </w:r>
      <w:proofErr w:type="spellStart"/>
      <w:r>
        <w:rPr>
          <w:rFonts w:ascii="Times New Roman" w:hAnsi="Times New Roman"/>
          <w:b/>
          <w:sz w:val="24"/>
          <w:szCs w:val="24"/>
        </w:rPr>
        <w:t>Пильво</w:t>
      </w:r>
      <w:proofErr w:type="spellEnd"/>
    </w:p>
    <w:p w:rsidR="00997A18" w:rsidRPr="00B509E8" w:rsidRDefault="00997A18" w:rsidP="00555D89">
      <w:pPr>
        <w:spacing w:after="0" w:line="240" w:lineRule="auto"/>
        <w:rPr>
          <w:rFonts w:ascii="Times New Roman" w:eastAsia="Times New Roman" w:hAnsi="Times New Roman"/>
          <w:b/>
          <w:i/>
          <w:color w:val="FF0000"/>
          <w:sz w:val="24"/>
          <w:szCs w:val="24"/>
        </w:rPr>
      </w:pPr>
    </w:p>
    <w:p w:rsidR="00215824" w:rsidRPr="00763088" w:rsidRDefault="00215824" w:rsidP="00215824">
      <w:pPr>
        <w:spacing w:after="0" w:line="540" w:lineRule="atLeast"/>
        <w:outlineLvl w:val="0"/>
        <w:rPr>
          <w:rFonts w:ascii="Verdana" w:hAnsi="Verdana"/>
          <w:b/>
          <w:sz w:val="24"/>
          <w:szCs w:val="24"/>
        </w:rPr>
      </w:pPr>
      <w:r w:rsidRPr="00763088">
        <w:rPr>
          <w:rFonts w:ascii="Verdana" w:hAnsi="Verdana"/>
          <w:b/>
          <w:sz w:val="24"/>
          <w:szCs w:val="24"/>
        </w:rPr>
        <w:lastRenderedPageBreak/>
        <w:t>3. Описание экскурсионных и уникальных природных объектов</w:t>
      </w:r>
    </w:p>
    <w:p w:rsidR="00215824" w:rsidRPr="00215824" w:rsidRDefault="00215824" w:rsidP="00215824">
      <w:pPr>
        <w:pStyle w:val="a5"/>
        <w:spacing w:after="0" w:line="540" w:lineRule="atLeast"/>
        <w:ind w:left="1146"/>
        <w:outlineLvl w:val="0"/>
        <w:rPr>
          <w:rFonts w:ascii="Verdana" w:eastAsia="Times New Roman" w:hAnsi="Verdana"/>
          <w:color w:val="0F6DE7"/>
          <w:kern w:val="36"/>
          <w:sz w:val="24"/>
          <w:szCs w:val="24"/>
          <w:lang w:eastAsia="ru-RU"/>
        </w:rPr>
      </w:pPr>
    </w:p>
    <w:p w:rsidR="00545EF4" w:rsidRPr="00FD02BC" w:rsidRDefault="00545EF4" w:rsidP="00ED3A5F">
      <w:pPr>
        <w:spacing w:after="0" w:line="276" w:lineRule="auto"/>
        <w:jc w:val="center"/>
        <w:outlineLvl w:val="0"/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</w:pPr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Комбинированный </w:t>
      </w:r>
      <w:proofErr w:type="spellStart"/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авто-водный</w:t>
      </w:r>
      <w:proofErr w:type="spellEnd"/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 поход</w:t>
      </w:r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: </w:t>
      </w:r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г. Южно-Сахалинск-</w:t>
      </w:r>
    </w:p>
    <w:p w:rsidR="00A71A16" w:rsidRPr="00FD02BC" w:rsidRDefault="00545EF4" w:rsidP="00ED3A5F">
      <w:pPr>
        <w:spacing w:after="0" w:line="276" w:lineRule="auto"/>
        <w:jc w:val="center"/>
        <w:outlineLvl w:val="0"/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</w:pPr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п. Красногорск- </w:t>
      </w:r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мыс </w:t>
      </w:r>
      <w:proofErr w:type="spellStart"/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Ламанон</w:t>
      </w:r>
      <w:proofErr w:type="spellEnd"/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 </w:t>
      </w:r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- </w:t>
      </w:r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п</w:t>
      </w:r>
      <w:r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.Шахтерск </w:t>
      </w:r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–</w:t>
      </w:r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 </w:t>
      </w:r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п. </w:t>
      </w:r>
      <w:proofErr w:type="spellStart"/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Пильво</w:t>
      </w:r>
      <w:proofErr w:type="spellEnd"/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 - </w:t>
      </w:r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озеро </w:t>
      </w:r>
      <w:proofErr w:type="spellStart"/>
      <w:r w:rsidR="00A71A16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>Айнское</w:t>
      </w:r>
      <w:proofErr w:type="spellEnd"/>
      <w:r w:rsidR="00CC147C" w:rsidRPr="00FD02BC">
        <w:rPr>
          <w:rFonts w:ascii="Verdana" w:eastAsia="Times New Roman" w:hAnsi="Verdana" w:cs="Times New Roman"/>
          <w:b/>
          <w:color w:val="0F6DE7"/>
          <w:kern w:val="36"/>
          <w:sz w:val="24"/>
          <w:szCs w:val="24"/>
          <w:lang w:eastAsia="ru-RU"/>
        </w:rPr>
        <w:t xml:space="preserve"> – г. Южно-Сахалинск</w:t>
      </w:r>
    </w:p>
    <w:p w:rsidR="00545EF4" w:rsidRPr="00FD02BC" w:rsidRDefault="00545EF4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</w:p>
    <w:p w:rsidR="00A71A16" w:rsidRPr="00FD02BC" w:rsidRDefault="00FD02BC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>
        <w:rPr>
          <w:rFonts w:ascii="Verdana" w:hAnsi="Verdana"/>
          <w:sz w:val="24"/>
          <w:szCs w:val="24"/>
          <w:lang w:eastAsia="ru-RU"/>
        </w:rPr>
        <w:tab/>
      </w:r>
      <w:r w:rsidR="00545EF4" w:rsidRPr="00FD02BC">
        <w:rPr>
          <w:rFonts w:ascii="Verdana" w:hAnsi="Verdana"/>
          <w:sz w:val="24"/>
          <w:szCs w:val="24"/>
          <w:lang w:eastAsia="ru-RU"/>
        </w:rPr>
        <w:t xml:space="preserve">В начале лета 2016 г. у нас родилась идея отправиться в путешествие с детьми 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вдоль Татарского пролива </w:t>
      </w:r>
      <w:r w:rsidR="00CC147C" w:rsidRPr="00FD02BC">
        <w:rPr>
          <w:rFonts w:ascii="Verdana" w:hAnsi="Verdana"/>
          <w:sz w:val="24"/>
          <w:szCs w:val="24"/>
          <w:lang w:eastAsia="ru-RU"/>
        </w:rPr>
        <w:t xml:space="preserve">от 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Красногорска </w:t>
      </w:r>
      <w:r w:rsidR="00545EF4" w:rsidRPr="00FD02BC">
        <w:rPr>
          <w:rFonts w:ascii="Verdana" w:hAnsi="Verdana"/>
          <w:sz w:val="24"/>
          <w:szCs w:val="24"/>
          <w:lang w:eastAsia="ru-RU"/>
        </w:rPr>
        <w:t xml:space="preserve">до </w:t>
      </w:r>
      <w:proofErr w:type="spellStart"/>
      <w:r w:rsidR="00CC147C" w:rsidRPr="00FD02BC">
        <w:rPr>
          <w:rFonts w:ascii="Verdana" w:hAnsi="Verdana"/>
          <w:sz w:val="24"/>
          <w:szCs w:val="24"/>
          <w:lang w:eastAsia="ru-RU"/>
        </w:rPr>
        <w:t>Пильво</w:t>
      </w:r>
      <w:proofErr w:type="spellEnd"/>
      <w:r w:rsidR="00545EF4" w:rsidRPr="00FD02BC">
        <w:rPr>
          <w:rFonts w:ascii="Verdana" w:hAnsi="Verdana"/>
          <w:sz w:val="24"/>
          <w:szCs w:val="24"/>
          <w:lang w:eastAsia="ru-RU"/>
        </w:rPr>
        <w:t xml:space="preserve">. Хотелось </w:t>
      </w:r>
      <w:r w:rsidR="00CC147C" w:rsidRPr="00FD02BC">
        <w:rPr>
          <w:rFonts w:ascii="Verdana" w:hAnsi="Verdana"/>
          <w:sz w:val="24"/>
          <w:szCs w:val="24"/>
          <w:lang w:eastAsia="ru-RU"/>
        </w:rPr>
        <w:t xml:space="preserve">посмотреть </w:t>
      </w:r>
      <w:r w:rsidR="00545EF4" w:rsidRPr="00FD02BC">
        <w:rPr>
          <w:rFonts w:ascii="Verdana" w:hAnsi="Verdana"/>
          <w:sz w:val="24"/>
          <w:szCs w:val="24"/>
          <w:lang w:eastAsia="ru-RU"/>
        </w:rPr>
        <w:t xml:space="preserve">райские места, где еще не бывали, а также, закалить дух в походных условиях. </w:t>
      </w:r>
      <w:r w:rsidR="00934620" w:rsidRPr="00FD02BC">
        <w:rPr>
          <w:rFonts w:ascii="Verdana" w:hAnsi="Verdana"/>
          <w:sz w:val="24"/>
          <w:szCs w:val="24"/>
          <w:lang w:eastAsia="ru-RU"/>
        </w:rPr>
        <w:t xml:space="preserve">К тому же, часть путешествия включала перемещение по морю, а море, как известно, непредсказуемо. </w:t>
      </w:r>
      <w:r w:rsidR="00CC147C" w:rsidRPr="00FD02BC">
        <w:rPr>
          <w:rFonts w:ascii="Verdana" w:hAnsi="Verdana"/>
          <w:sz w:val="24"/>
          <w:szCs w:val="24"/>
          <w:lang w:eastAsia="ru-RU"/>
        </w:rPr>
        <w:t>Все мы</w:t>
      </w:r>
      <w:r w:rsidR="00934620" w:rsidRPr="00FD02BC">
        <w:rPr>
          <w:rFonts w:ascii="Verdana" w:hAnsi="Verdana"/>
          <w:sz w:val="24"/>
          <w:szCs w:val="24"/>
          <w:lang w:eastAsia="ru-RU"/>
        </w:rPr>
        <w:t xml:space="preserve"> настроились на любые испытания.</w:t>
      </w:r>
      <w:r w:rsidR="00545EF4" w:rsidRPr="00FD02BC">
        <w:rPr>
          <w:rFonts w:ascii="Verdana" w:hAnsi="Verdana"/>
          <w:sz w:val="24"/>
          <w:szCs w:val="24"/>
          <w:lang w:eastAsia="ru-RU"/>
        </w:rPr>
        <w:t xml:space="preserve"> </w:t>
      </w:r>
    </w:p>
    <w:p w:rsidR="00A71A16" w:rsidRDefault="00A71A16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 w:rsidRPr="00FD02BC">
        <w:rPr>
          <w:rFonts w:ascii="Verdana" w:hAnsi="Verdana"/>
          <w:sz w:val="24"/>
          <w:szCs w:val="24"/>
          <w:lang w:eastAsia="ru-RU"/>
        </w:rPr>
        <w:t xml:space="preserve">Концепция похода была такова: </w:t>
      </w:r>
      <w:r w:rsidR="00960279" w:rsidRPr="00FD02BC">
        <w:rPr>
          <w:rFonts w:ascii="Verdana" w:hAnsi="Verdana"/>
          <w:sz w:val="24"/>
          <w:szCs w:val="24"/>
          <w:lang w:eastAsia="ru-RU"/>
        </w:rPr>
        <w:t>доехать на автомобиле до Красногорска, спуститься на воду и пройти на лодке вдоль Татарского пролива по западному побережью Сахалина, посмотреть мыс и маяк</w:t>
      </w:r>
      <w:r w:rsidRPr="00FD02BC">
        <w:rPr>
          <w:rFonts w:ascii="Verdana" w:hAnsi="Verdana"/>
          <w:sz w:val="24"/>
          <w:szCs w:val="24"/>
          <w:lang w:eastAsia="ru-RU"/>
        </w:rPr>
        <w:t xml:space="preserve"> </w:t>
      </w:r>
      <w:proofErr w:type="spellStart"/>
      <w:r w:rsidRPr="00FD02BC">
        <w:rPr>
          <w:rFonts w:ascii="Verdana" w:hAnsi="Verdana"/>
          <w:sz w:val="24"/>
          <w:szCs w:val="24"/>
          <w:lang w:eastAsia="ru-RU"/>
        </w:rPr>
        <w:t>Ламанон</w:t>
      </w:r>
      <w:proofErr w:type="spellEnd"/>
      <w:r w:rsidRPr="00FD02BC">
        <w:rPr>
          <w:rFonts w:ascii="Verdana" w:hAnsi="Verdana"/>
          <w:sz w:val="24"/>
          <w:szCs w:val="24"/>
          <w:lang w:eastAsia="ru-RU"/>
        </w:rPr>
        <w:t xml:space="preserve">, </w:t>
      </w:r>
      <w:r w:rsidR="00AE504C" w:rsidRPr="00FD02BC">
        <w:rPr>
          <w:rFonts w:ascii="Verdana" w:hAnsi="Verdana"/>
          <w:sz w:val="24"/>
          <w:szCs w:val="24"/>
          <w:lang w:eastAsia="ru-RU"/>
        </w:rPr>
        <w:t xml:space="preserve">        </w:t>
      </w:r>
      <w:r w:rsidR="00960279" w:rsidRPr="00FD02BC">
        <w:rPr>
          <w:rFonts w:ascii="Verdana" w:hAnsi="Verdana"/>
          <w:sz w:val="24"/>
          <w:szCs w:val="24"/>
          <w:lang w:eastAsia="ru-RU"/>
        </w:rPr>
        <w:t>г. Углегорск</w:t>
      </w:r>
      <w:r w:rsidR="00CC147C" w:rsidRPr="00FD02BC">
        <w:rPr>
          <w:rFonts w:ascii="Verdana" w:hAnsi="Verdana"/>
          <w:sz w:val="24"/>
          <w:szCs w:val="24"/>
          <w:lang w:eastAsia="ru-RU"/>
        </w:rPr>
        <w:t>,</w:t>
      </w:r>
      <w:r w:rsidR="00960279" w:rsidRPr="00FD02BC">
        <w:rPr>
          <w:rFonts w:ascii="Verdana" w:hAnsi="Verdana"/>
          <w:sz w:val="24"/>
          <w:szCs w:val="24"/>
          <w:lang w:eastAsia="ru-RU"/>
        </w:rPr>
        <w:t xml:space="preserve"> п.</w:t>
      </w:r>
      <w:r w:rsidR="00060C65"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CC147C" w:rsidRPr="00FD02BC">
        <w:rPr>
          <w:rFonts w:ascii="Verdana" w:hAnsi="Verdana"/>
          <w:sz w:val="24"/>
          <w:szCs w:val="24"/>
          <w:lang w:eastAsia="ru-RU"/>
        </w:rPr>
        <w:t xml:space="preserve">Шахтерск и п. </w:t>
      </w:r>
      <w:proofErr w:type="spellStart"/>
      <w:r w:rsidR="00CC147C" w:rsidRPr="00FD02BC">
        <w:rPr>
          <w:rFonts w:ascii="Verdana" w:hAnsi="Verdana"/>
          <w:sz w:val="24"/>
          <w:szCs w:val="24"/>
          <w:lang w:eastAsia="ru-RU"/>
        </w:rPr>
        <w:t>Пильво</w:t>
      </w:r>
      <w:proofErr w:type="spellEnd"/>
      <w:r w:rsidR="00CC147C" w:rsidRPr="00FD02BC">
        <w:rPr>
          <w:rFonts w:ascii="Verdana" w:hAnsi="Verdana"/>
          <w:sz w:val="24"/>
          <w:szCs w:val="24"/>
          <w:lang w:eastAsia="ru-RU"/>
        </w:rPr>
        <w:t>, на обратном пути</w:t>
      </w:r>
      <w:r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960279" w:rsidRPr="00FD02BC">
        <w:rPr>
          <w:rFonts w:ascii="Verdana" w:hAnsi="Verdana"/>
          <w:sz w:val="24"/>
          <w:szCs w:val="24"/>
          <w:lang w:eastAsia="ru-RU"/>
        </w:rPr>
        <w:t>зайти</w:t>
      </w:r>
      <w:r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960279" w:rsidRPr="00FD02BC">
        <w:rPr>
          <w:rFonts w:ascii="Verdana" w:hAnsi="Verdana"/>
          <w:sz w:val="24"/>
          <w:szCs w:val="24"/>
          <w:lang w:eastAsia="ru-RU"/>
        </w:rPr>
        <w:t>в</w:t>
      </w:r>
      <w:r w:rsidRPr="00FD02BC">
        <w:rPr>
          <w:rFonts w:ascii="Verdana" w:hAnsi="Verdana"/>
          <w:sz w:val="24"/>
          <w:szCs w:val="24"/>
          <w:lang w:eastAsia="ru-RU"/>
        </w:rPr>
        <w:t xml:space="preserve"> озеро </w:t>
      </w:r>
      <w:proofErr w:type="spellStart"/>
      <w:r w:rsidRPr="00FD02BC">
        <w:rPr>
          <w:rFonts w:ascii="Verdana" w:hAnsi="Verdana"/>
          <w:sz w:val="24"/>
          <w:szCs w:val="24"/>
          <w:lang w:eastAsia="ru-RU"/>
        </w:rPr>
        <w:t>Айнское</w:t>
      </w:r>
      <w:proofErr w:type="spellEnd"/>
      <w:r w:rsidRPr="00FD02BC">
        <w:rPr>
          <w:rFonts w:ascii="Verdana" w:hAnsi="Verdana"/>
          <w:sz w:val="24"/>
          <w:szCs w:val="24"/>
          <w:lang w:eastAsia="ru-RU"/>
        </w:rPr>
        <w:t>.</w:t>
      </w:r>
    </w:p>
    <w:p w:rsidR="00FD02BC" w:rsidRPr="00FD02BC" w:rsidRDefault="00FD02BC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</w:p>
    <w:p w:rsidR="00FD02BC" w:rsidRPr="00FD02BC" w:rsidRDefault="00FD02BC" w:rsidP="00FD02BC">
      <w:pPr>
        <w:pStyle w:val="a7"/>
        <w:jc w:val="both"/>
        <w:rPr>
          <w:rFonts w:ascii="Verdana" w:hAnsi="Verdana"/>
          <w:b/>
          <w:sz w:val="24"/>
          <w:szCs w:val="24"/>
          <w:lang w:eastAsia="ru-RU"/>
        </w:rPr>
      </w:pPr>
      <w:r w:rsidRPr="00FD02BC">
        <w:rPr>
          <w:rFonts w:ascii="Verdana" w:hAnsi="Verdana"/>
          <w:b/>
          <w:sz w:val="24"/>
          <w:szCs w:val="24"/>
          <w:lang w:eastAsia="ru-RU"/>
        </w:rPr>
        <w:t>День 1</w:t>
      </w:r>
      <w:r w:rsidR="0020221C">
        <w:rPr>
          <w:rFonts w:ascii="Verdana" w:hAnsi="Verdana"/>
          <w:b/>
          <w:sz w:val="24"/>
          <w:szCs w:val="24"/>
          <w:lang w:eastAsia="ru-RU"/>
        </w:rPr>
        <w:t xml:space="preserve"> </w:t>
      </w:r>
      <w:r w:rsidR="0020221C" w:rsidRPr="0020221C">
        <w:rPr>
          <w:rFonts w:ascii="Verdana" w:hAnsi="Verdana"/>
          <w:b/>
          <w:sz w:val="24"/>
          <w:szCs w:val="24"/>
          <w:lang w:eastAsia="ru-RU"/>
        </w:rPr>
        <w:t xml:space="preserve">(1 </w:t>
      </w:r>
      <w:r w:rsidR="0020221C">
        <w:rPr>
          <w:rFonts w:ascii="Verdana" w:hAnsi="Verdana"/>
          <w:b/>
          <w:sz w:val="24"/>
          <w:szCs w:val="24"/>
          <w:lang w:eastAsia="ru-RU"/>
        </w:rPr>
        <w:t>августа</w:t>
      </w:r>
      <w:r w:rsidR="0020221C" w:rsidRPr="0020221C">
        <w:rPr>
          <w:rFonts w:ascii="Verdana" w:hAnsi="Verdana"/>
          <w:b/>
          <w:sz w:val="24"/>
          <w:szCs w:val="24"/>
          <w:lang w:eastAsia="ru-RU"/>
        </w:rPr>
        <w:t>)</w:t>
      </w:r>
      <w:r w:rsidRPr="00FD02BC">
        <w:rPr>
          <w:rFonts w:ascii="Verdana" w:hAnsi="Verdana"/>
          <w:b/>
          <w:sz w:val="24"/>
          <w:szCs w:val="24"/>
          <w:lang w:eastAsia="ru-RU"/>
        </w:rPr>
        <w:t>.</w:t>
      </w:r>
    </w:p>
    <w:p w:rsidR="00A71A16" w:rsidRDefault="00FD02BC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>
        <w:rPr>
          <w:rFonts w:ascii="Verdana" w:hAnsi="Verdana"/>
          <w:sz w:val="24"/>
          <w:szCs w:val="24"/>
          <w:lang w:eastAsia="ru-RU"/>
        </w:rPr>
        <w:tab/>
      </w:r>
      <w:r w:rsidR="0020221C">
        <w:rPr>
          <w:rFonts w:ascii="Verdana" w:hAnsi="Verdana"/>
          <w:sz w:val="24"/>
          <w:szCs w:val="24"/>
          <w:lang w:eastAsia="ru-RU"/>
        </w:rPr>
        <w:t>В</w:t>
      </w:r>
      <w:r w:rsidR="00345722" w:rsidRPr="00FD02BC">
        <w:rPr>
          <w:rFonts w:ascii="Verdana" w:hAnsi="Verdana"/>
          <w:sz w:val="24"/>
          <w:szCs w:val="24"/>
          <w:lang w:eastAsia="ru-RU"/>
        </w:rPr>
        <w:t>ечером</w:t>
      </w:r>
      <w:r w:rsidR="0020221C">
        <w:rPr>
          <w:rFonts w:ascii="Verdana" w:hAnsi="Verdana"/>
          <w:sz w:val="24"/>
          <w:szCs w:val="24"/>
          <w:lang w:eastAsia="ru-RU"/>
        </w:rPr>
        <w:t>, около 19 часов,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 мы выехали на </w:t>
      </w:r>
      <w:r w:rsidR="00345722" w:rsidRPr="00FD02BC">
        <w:rPr>
          <w:rFonts w:ascii="Verdana" w:hAnsi="Verdana"/>
          <w:sz w:val="24"/>
          <w:szCs w:val="24"/>
          <w:lang w:eastAsia="ru-RU"/>
        </w:rPr>
        <w:t xml:space="preserve">автомобиле </w:t>
      </w:r>
      <w:proofErr w:type="spellStart"/>
      <w:r w:rsidR="00345722" w:rsidRPr="00FD02BC">
        <w:rPr>
          <w:rFonts w:ascii="Verdana" w:hAnsi="Verdana"/>
          <w:sz w:val="24"/>
          <w:szCs w:val="24"/>
          <w:lang w:eastAsia="ru-RU"/>
        </w:rPr>
        <w:t>Хонда-ЦРВ</w:t>
      </w:r>
      <w:proofErr w:type="spellEnd"/>
      <w:r w:rsidR="00345722"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3568A2" w:rsidRPr="00FD02BC">
        <w:rPr>
          <w:rFonts w:ascii="Verdana" w:hAnsi="Verdana"/>
          <w:sz w:val="24"/>
          <w:szCs w:val="24"/>
          <w:lang w:eastAsia="ru-RU"/>
        </w:rPr>
        <w:t xml:space="preserve">с прицепом с лодкой </w:t>
      </w:r>
      <w:r w:rsidR="00345722" w:rsidRPr="00FD02BC">
        <w:rPr>
          <w:rFonts w:ascii="Verdana" w:hAnsi="Verdana"/>
          <w:sz w:val="24"/>
          <w:szCs w:val="24"/>
          <w:lang w:eastAsia="ru-RU"/>
        </w:rPr>
        <w:t>из Южно-Сахалинска и около 23 часов были в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345722" w:rsidRPr="00FD02BC">
        <w:rPr>
          <w:rFonts w:ascii="Verdana" w:hAnsi="Verdana"/>
          <w:sz w:val="24"/>
          <w:szCs w:val="24"/>
          <w:lang w:eastAsia="ru-RU"/>
        </w:rPr>
        <w:t>Красно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горске. </w:t>
      </w:r>
      <w:r w:rsidR="00345722" w:rsidRPr="00FD02BC">
        <w:rPr>
          <w:rFonts w:ascii="Verdana" w:hAnsi="Verdana"/>
          <w:sz w:val="24"/>
          <w:szCs w:val="24"/>
          <w:lang w:eastAsia="ru-RU"/>
        </w:rPr>
        <w:t xml:space="preserve">Поставив палатки, 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 мы </w:t>
      </w:r>
      <w:r w:rsidR="00345722" w:rsidRPr="00FD02BC">
        <w:rPr>
          <w:rFonts w:ascii="Verdana" w:hAnsi="Verdana"/>
          <w:sz w:val="24"/>
          <w:szCs w:val="24"/>
          <w:lang w:eastAsia="ru-RU"/>
        </w:rPr>
        <w:t>устроились на ночлег на берегу моря</w:t>
      </w:r>
      <w:r w:rsidR="00A71A16" w:rsidRPr="00FD02BC">
        <w:rPr>
          <w:rFonts w:ascii="Verdana" w:hAnsi="Verdana"/>
          <w:sz w:val="24"/>
          <w:szCs w:val="24"/>
          <w:lang w:eastAsia="ru-RU"/>
        </w:rPr>
        <w:t>.</w:t>
      </w:r>
    </w:p>
    <w:p w:rsidR="00FD02BC" w:rsidRDefault="009D0CA9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854700" cy="4391025"/>
            <wp:effectExtent l="19050" t="0" r="0" b="0"/>
            <wp:docPr id="1" name="Рисунок 1" descr="C:\Documents and Settings\sbrealkg\Рабочий стол\фото\image-13-10-16-05-4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brealkg\Рабочий стол\фото\image-13-10-16-05-45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15" w:rsidRDefault="004E1B15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</w:p>
    <w:p w:rsidR="004E1B15" w:rsidRPr="00FD02BC" w:rsidRDefault="004E1B15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</w:p>
    <w:p w:rsidR="00FD02BC" w:rsidRPr="00FD02BC" w:rsidRDefault="00FD02BC" w:rsidP="00FD02BC">
      <w:pPr>
        <w:pStyle w:val="a7"/>
        <w:jc w:val="both"/>
        <w:rPr>
          <w:rFonts w:ascii="Verdana" w:hAnsi="Verdana"/>
          <w:b/>
          <w:sz w:val="24"/>
          <w:szCs w:val="24"/>
          <w:lang w:eastAsia="ru-RU"/>
        </w:rPr>
      </w:pPr>
      <w:r w:rsidRPr="00FD02BC">
        <w:rPr>
          <w:rFonts w:ascii="Verdana" w:hAnsi="Verdana"/>
          <w:b/>
          <w:sz w:val="24"/>
          <w:szCs w:val="24"/>
          <w:lang w:eastAsia="ru-RU"/>
        </w:rPr>
        <w:t>День 2</w:t>
      </w:r>
      <w:r w:rsidR="0020221C">
        <w:rPr>
          <w:rFonts w:ascii="Verdana" w:hAnsi="Verdana"/>
          <w:b/>
          <w:sz w:val="24"/>
          <w:szCs w:val="24"/>
          <w:lang w:eastAsia="ru-RU"/>
        </w:rPr>
        <w:t xml:space="preserve"> (2 августа)</w:t>
      </w:r>
      <w:r w:rsidRPr="00FD02BC">
        <w:rPr>
          <w:rFonts w:ascii="Verdana" w:hAnsi="Verdana"/>
          <w:b/>
          <w:sz w:val="24"/>
          <w:szCs w:val="24"/>
          <w:lang w:eastAsia="ru-RU"/>
        </w:rPr>
        <w:t>.</w:t>
      </w:r>
    </w:p>
    <w:p w:rsidR="009D0CA9" w:rsidRPr="00C442DD" w:rsidRDefault="00FD02BC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>
        <w:rPr>
          <w:rFonts w:ascii="Verdana" w:hAnsi="Verdana"/>
          <w:sz w:val="24"/>
          <w:szCs w:val="24"/>
          <w:lang w:eastAsia="ru-RU"/>
        </w:rPr>
        <w:tab/>
      </w:r>
      <w:r w:rsidR="00085E1A" w:rsidRPr="00FD02BC">
        <w:rPr>
          <w:rFonts w:ascii="Verdana" w:hAnsi="Verdana"/>
          <w:sz w:val="24"/>
          <w:szCs w:val="24"/>
          <w:lang w:eastAsia="ru-RU"/>
        </w:rPr>
        <w:t>На утро</w:t>
      </w:r>
      <w:r w:rsidR="00345722" w:rsidRPr="00FD02BC">
        <w:rPr>
          <w:rFonts w:ascii="Verdana" w:hAnsi="Verdana"/>
          <w:sz w:val="24"/>
          <w:szCs w:val="24"/>
          <w:lang w:eastAsia="ru-RU"/>
        </w:rPr>
        <w:t>, легко перекусив, спустили лодку на воду</w:t>
      </w:r>
      <w:r w:rsidR="003568A2" w:rsidRPr="00FD02BC">
        <w:rPr>
          <w:rFonts w:ascii="Verdana" w:hAnsi="Verdana"/>
          <w:sz w:val="24"/>
          <w:szCs w:val="24"/>
          <w:lang w:eastAsia="ru-RU"/>
        </w:rPr>
        <w:t xml:space="preserve"> р. Красногорка</w:t>
      </w:r>
      <w:r w:rsidR="00345722" w:rsidRPr="00FD02BC">
        <w:rPr>
          <w:rFonts w:ascii="Verdana" w:hAnsi="Verdana"/>
          <w:sz w:val="24"/>
          <w:szCs w:val="24"/>
          <w:lang w:eastAsia="ru-RU"/>
        </w:rPr>
        <w:t xml:space="preserve">, поставили машину на стоянку. Погода была ясная, </w:t>
      </w:r>
      <w:r w:rsidR="00AE504C" w:rsidRPr="00FD02BC">
        <w:rPr>
          <w:rFonts w:ascii="Verdana" w:hAnsi="Verdana"/>
          <w:sz w:val="24"/>
          <w:szCs w:val="24"/>
          <w:lang w:eastAsia="ru-RU"/>
        </w:rPr>
        <w:t xml:space="preserve">теплая, </w:t>
      </w:r>
      <w:r w:rsidR="00345722" w:rsidRPr="00FD02BC">
        <w:rPr>
          <w:rFonts w:ascii="Verdana" w:hAnsi="Verdana"/>
          <w:sz w:val="24"/>
          <w:szCs w:val="24"/>
          <w:lang w:eastAsia="ru-RU"/>
        </w:rPr>
        <w:t>полный штиль.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345722" w:rsidRPr="00FD02BC">
        <w:rPr>
          <w:rFonts w:ascii="Verdana" w:hAnsi="Verdana"/>
          <w:sz w:val="24"/>
          <w:szCs w:val="24"/>
          <w:lang w:eastAsia="ru-RU"/>
        </w:rPr>
        <w:t>Вышли в море. П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еред нами открывались </w:t>
      </w:r>
      <w:r w:rsidR="00345722" w:rsidRPr="00FD02BC">
        <w:rPr>
          <w:rFonts w:ascii="Verdana" w:hAnsi="Verdana"/>
          <w:sz w:val="24"/>
          <w:szCs w:val="24"/>
          <w:lang w:eastAsia="ru-RU"/>
        </w:rPr>
        <w:t>живописные</w:t>
      </w:r>
      <w:r w:rsidR="00A71A16" w:rsidRPr="00FD02BC">
        <w:rPr>
          <w:rFonts w:ascii="Verdana" w:hAnsi="Verdana"/>
          <w:sz w:val="24"/>
          <w:szCs w:val="24"/>
          <w:lang w:eastAsia="ru-RU"/>
        </w:rPr>
        <w:t xml:space="preserve"> виды. </w:t>
      </w:r>
      <w:r w:rsidR="00345722" w:rsidRPr="00FD02BC">
        <w:rPr>
          <w:rFonts w:ascii="Verdana" w:hAnsi="Verdana"/>
          <w:sz w:val="24"/>
          <w:szCs w:val="24"/>
          <w:lang w:eastAsia="ru-RU"/>
        </w:rPr>
        <w:t>Обдуваемые легким морским бризом, мы занялись неспешным созерцанием окружающ</w:t>
      </w:r>
      <w:r w:rsidR="006669CA" w:rsidRPr="00FD02BC">
        <w:rPr>
          <w:rFonts w:ascii="Verdana" w:hAnsi="Verdana"/>
          <w:sz w:val="24"/>
          <w:szCs w:val="24"/>
          <w:lang w:eastAsia="ru-RU"/>
        </w:rPr>
        <w:t>их</w:t>
      </w:r>
      <w:r w:rsidR="00345722"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6669CA" w:rsidRPr="00FD02BC">
        <w:rPr>
          <w:rFonts w:ascii="Verdana" w:hAnsi="Verdana"/>
          <w:sz w:val="24"/>
          <w:szCs w:val="24"/>
          <w:lang w:eastAsia="ru-RU"/>
        </w:rPr>
        <w:t>красот</w:t>
      </w:r>
      <w:r w:rsidR="00155A43" w:rsidRPr="00FD02BC">
        <w:rPr>
          <w:rFonts w:ascii="Verdana" w:hAnsi="Verdana"/>
          <w:sz w:val="24"/>
          <w:szCs w:val="24"/>
          <w:lang w:eastAsia="ru-RU"/>
        </w:rPr>
        <w:t>.</w:t>
      </w:r>
      <w:r w:rsidR="00C442DD" w:rsidRPr="00C442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42DD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4229100" cy="2373598"/>
            <wp:effectExtent l="19050" t="0" r="0" b="0"/>
            <wp:docPr id="3" name="Рисунок 3" descr="C:\Documents and Settings\sbrealkg\Рабочий стол\2\DSC0064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brealkg\Рабочий стол\2\DSC0064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16" w:rsidRPr="00C442DD" w:rsidRDefault="00345722" w:rsidP="00FD02BC">
      <w:pPr>
        <w:pStyle w:val="a7"/>
        <w:jc w:val="both"/>
        <w:rPr>
          <w:rFonts w:ascii="Verdana" w:hAnsi="Verdana"/>
          <w:sz w:val="24"/>
          <w:szCs w:val="24"/>
          <w:lang w:eastAsia="ru-RU"/>
        </w:rPr>
      </w:pPr>
      <w:r w:rsidRPr="00FD02BC">
        <w:rPr>
          <w:rFonts w:ascii="Verdana" w:hAnsi="Verdana"/>
          <w:sz w:val="24"/>
          <w:szCs w:val="24"/>
          <w:lang w:eastAsia="ru-RU"/>
        </w:rPr>
        <w:t xml:space="preserve"> </w:t>
      </w:r>
      <w:r w:rsidR="006669CA" w:rsidRPr="00FD02BC">
        <w:rPr>
          <w:rFonts w:ascii="Verdana" w:hAnsi="Verdana"/>
          <w:sz w:val="24"/>
          <w:szCs w:val="24"/>
          <w:lang w:eastAsia="ru-RU"/>
        </w:rPr>
        <w:t>Над нами парили чайки, любопытные нерпы то и дело высовывали свои черные головы совсем рядом с нашей лодкой.</w:t>
      </w:r>
      <w:r w:rsidR="00AE504C" w:rsidRPr="00FD02BC">
        <w:rPr>
          <w:rFonts w:ascii="Verdana" w:hAnsi="Verdana"/>
          <w:sz w:val="24"/>
          <w:szCs w:val="24"/>
          <w:lang w:eastAsia="ru-RU"/>
        </w:rPr>
        <w:t xml:space="preserve"> По пути нам встречались ры</w:t>
      </w:r>
      <w:r w:rsidR="000E7365" w:rsidRPr="00FD02BC">
        <w:rPr>
          <w:rFonts w:ascii="Verdana" w:hAnsi="Verdana"/>
          <w:sz w:val="24"/>
          <w:szCs w:val="24"/>
          <w:lang w:eastAsia="ru-RU"/>
        </w:rPr>
        <w:t>бацкие ловушки, полные креветок и маленьких крабов.</w:t>
      </w:r>
      <w:r w:rsidR="00C442DD" w:rsidRPr="00C442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42DD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4229100" cy="2373598"/>
            <wp:effectExtent l="19050" t="0" r="0" b="0"/>
            <wp:docPr id="6" name="Рисунок 4" descr="C:\Documents and Settings\sbrealkg\Рабочий стол\2\DSC0066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brealkg\Рабочий стол\2\DSC0066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29" cy="23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AA" w:rsidRDefault="00AE504C" w:rsidP="00FD02BC">
      <w:pPr>
        <w:pStyle w:val="a7"/>
        <w:jc w:val="both"/>
        <w:rPr>
          <w:rFonts w:ascii="Verdana" w:hAnsi="Verdana"/>
          <w:sz w:val="24"/>
          <w:szCs w:val="24"/>
        </w:rPr>
      </w:pPr>
      <w:r w:rsidRPr="00FD02BC">
        <w:rPr>
          <w:rFonts w:ascii="Verdana" w:hAnsi="Verdana"/>
          <w:sz w:val="24"/>
          <w:szCs w:val="24"/>
        </w:rPr>
        <w:t>По правому борту</w:t>
      </w:r>
      <w:r w:rsidR="00A71A16" w:rsidRPr="00FD02BC">
        <w:rPr>
          <w:rFonts w:ascii="Verdana" w:hAnsi="Verdana"/>
          <w:sz w:val="24"/>
          <w:szCs w:val="24"/>
        </w:rPr>
        <w:t xml:space="preserve"> </w:t>
      </w:r>
      <w:r w:rsidR="000E7365" w:rsidRPr="00FD02BC">
        <w:rPr>
          <w:rFonts w:ascii="Verdana" w:hAnsi="Verdana"/>
          <w:sz w:val="24"/>
          <w:szCs w:val="24"/>
        </w:rPr>
        <w:t>мы наблюдали три мыса: м</w:t>
      </w:r>
      <w:r w:rsidR="005767AA" w:rsidRPr="00FD02BC">
        <w:rPr>
          <w:rFonts w:ascii="Verdana" w:hAnsi="Verdana"/>
          <w:sz w:val="24"/>
          <w:szCs w:val="24"/>
        </w:rPr>
        <w:t>ыс</w:t>
      </w:r>
      <w:r w:rsidR="000E7365" w:rsidRPr="00FD02BC">
        <w:rPr>
          <w:rFonts w:ascii="Verdana" w:hAnsi="Verdana"/>
          <w:sz w:val="24"/>
          <w:szCs w:val="24"/>
        </w:rPr>
        <w:t xml:space="preserve"> Старицкого, м</w:t>
      </w:r>
      <w:r w:rsidR="005767AA" w:rsidRPr="00FD02BC">
        <w:rPr>
          <w:rFonts w:ascii="Verdana" w:hAnsi="Verdana"/>
          <w:sz w:val="24"/>
          <w:szCs w:val="24"/>
        </w:rPr>
        <w:t>ыс</w:t>
      </w:r>
      <w:r w:rsidR="000E7365" w:rsidRPr="00FD02BC">
        <w:rPr>
          <w:rFonts w:ascii="Verdana" w:hAnsi="Verdana"/>
          <w:sz w:val="24"/>
          <w:szCs w:val="24"/>
        </w:rPr>
        <w:t xml:space="preserve"> </w:t>
      </w:r>
      <w:proofErr w:type="spellStart"/>
      <w:r w:rsidR="000E7365" w:rsidRPr="00FD02BC">
        <w:rPr>
          <w:rFonts w:ascii="Verdana" w:hAnsi="Verdana"/>
          <w:sz w:val="24"/>
          <w:szCs w:val="24"/>
        </w:rPr>
        <w:t>Стукамбис</w:t>
      </w:r>
      <w:proofErr w:type="spellEnd"/>
      <w:r w:rsidR="000E7365" w:rsidRPr="00FD02BC">
        <w:rPr>
          <w:rFonts w:ascii="Verdana" w:hAnsi="Verdana"/>
          <w:sz w:val="24"/>
          <w:szCs w:val="24"/>
        </w:rPr>
        <w:t xml:space="preserve"> и,</w:t>
      </w:r>
      <w:r w:rsidR="005767AA" w:rsidRPr="00FD02BC">
        <w:rPr>
          <w:rFonts w:ascii="Verdana" w:hAnsi="Verdana"/>
          <w:sz w:val="24"/>
          <w:szCs w:val="24"/>
        </w:rPr>
        <w:t xml:space="preserve"> </w:t>
      </w:r>
      <w:r w:rsidR="000E7365" w:rsidRPr="00FD02BC">
        <w:rPr>
          <w:rFonts w:ascii="Verdana" w:hAnsi="Verdana"/>
          <w:sz w:val="24"/>
          <w:szCs w:val="24"/>
        </w:rPr>
        <w:t xml:space="preserve">наконец, </w:t>
      </w:r>
      <w:r w:rsidR="005767AA" w:rsidRPr="00FD02BC">
        <w:rPr>
          <w:rFonts w:ascii="Verdana" w:hAnsi="Verdana"/>
          <w:sz w:val="24"/>
          <w:szCs w:val="24"/>
        </w:rPr>
        <w:t xml:space="preserve">перед нами предстал </w:t>
      </w:r>
      <w:r w:rsidR="000E7365" w:rsidRPr="00FD02BC">
        <w:rPr>
          <w:rFonts w:ascii="Verdana" w:hAnsi="Verdana"/>
          <w:sz w:val="24"/>
          <w:szCs w:val="24"/>
        </w:rPr>
        <w:t>м</w:t>
      </w:r>
      <w:r w:rsidR="00A71A16" w:rsidRPr="00FD02BC">
        <w:rPr>
          <w:rFonts w:ascii="Verdana" w:hAnsi="Verdana"/>
          <w:sz w:val="24"/>
          <w:szCs w:val="24"/>
        </w:rPr>
        <w:t xml:space="preserve">ыс </w:t>
      </w:r>
      <w:proofErr w:type="spellStart"/>
      <w:r w:rsidR="00A71A16" w:rsidRPr="00FD02BC">
        <w:rPr>
          <w:rFonts w:ascii="Verdana" w:hAnsi="Verdana"/>
          <w:sz w:val="24"/>
          <w:szCs w:val="24"/>
        </w:rPr>
        <w:t>Ламанон</w:t>
      </w:r>
      <w:proofErr w:type="spellEnd"/>
      <w:r w:rsidR="005767AA" w:rsidRPr="00FD02BC">
        <w:rPr>
          <w:rFonts w:ascii="Verdana" w:hAnsi="Verdana"/>
          <w:sz w:val="24"/>
          <w:szCs w:val="24"/>
        </w:rPr>
        <w:t>.</w:t>
      </w:r>
    </w:p>
    <w:p w:rsidR="00374C33" w:rsidRPr="00FD02BC" w:rsidRDefault="00374C33" w:rsidP="00FD02BC">
      <w:pPr>
        <w:pStyle w:val="a7"/>
        <w:jc w:val="both"/>
        <w:rPr>
          <w:rFonts w:ascii="Verdana" w:hAnsi="Verdana"/>
          <w:sz w:val="24"/>
          <w:szCs w:val="24"/>
        </w:rPr>
      </w:pPr>
    </w:p>
    <w:p w:rsidR="005767AA" w:rsidRPr="00FD02BC" w:rsidRDefault="00C442DD" w:rsidP="00FD02BC">
      <w:pPr>
        <w:pStyle w:val="a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4229100" cy="2373598"/>
            <wp:effectExtent l="19050" t="0" r="0" b="0"/>
            <wp:docPr id="9" name="Рисунок 6" descr="C:\Documents and Settings\sbrealkg\Рабочий стол\2\DSC0068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brealkg\Рабочий стол\2\DSC0068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97" cy="237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A0" w:rsidRPr="00ED3A5F" w:rsidRDefault="00FD02BC" w:rsidP="00ED3A5F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color w:val="3C3C3C"/>
        </w:rPr>
      </w:pPr>
      <w:r w:rsidRPr="005767AA">
        <w:rPr>
          <w:rFonts w:ascii="Verdana" w:hAnsi="Verdana"/>
          <w:noProof/>
        </w:rPr>
        <w:drawing>
          <wp:inline distT="0" distB="0" distL="0" distR="0">
            <wp:extent cx="4486275" cy="2851989"/>
            <wp:effectExtent l="19050" t="0" r="9525" b="0"/>
            <wp:docPr id="4" name="Рисунок 7" descr="О. Сахалин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. Сахалин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52" w:rsidRPr="00FD02BC" w:rsidRDefault="00FD02BC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</w:rPr>
      </w:pPr>
      <w:r>
        <w:rPr>
          <w:rFonts w:ascii="Verdana" w:hAnsi="Verdana"/>
          <w:b/>
          <w:bCs/>
          <w:i/>
          <w:bdr w:val="none" w:sz="0" w:space="0" w:color="auto" w:frame="1"/>
        </w:rPr>
        <w:tab/>
      </w:r>
      <w:proofErr w:type="spellStart"/>
      <w:r w:rsidR="00363B52" w:rsidRPr="00FD02BC">
        <w:rPr>
          <w:rFonts w:ascii="Verdana" w:hAnsi="Verdana"/>
          <w:b/>
          <w:bCs/>
          <w:i/>
          <w:bdr w:val="none" w:sz="0" w:space="0" w:color="auto" w:frame="1"/>
        </w:rPr>
        <w:t>Ламанон</w:t>
      </w:r>
      <w:proofErr w:type="spellEnd"/>
      <w:r w:rsidR="00363B52" w:rsidRPr="00FD02BC">
        <w:rPr>
          <w:rFonts w:ascii="Verdana" w:hAnsi="Verdana"/>
          <w:i/>
        </w:rPr>
        <w:t> —</w:t>
      </w:r>
      <w:r w:rsidR="00363B52" w:rsidRPr="00FD02BC">
        <w:rPr>
          <w:rStyle w:val="apple-converted-space"/>
          <w:rFonts w:ascii="Verdana" w:hAnsi="Verdana"/>
          <w:i/>
        </w:rPr>
        <w:t> </w:t>
      </w:r>
      <w:hyperlink r:id="rId14" w:tooltip="Мыс" w:history="1">
        <w:r w:rsidR="00363B52"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мыс</w:t>
        </w:r>
      </w:hyperlink>
      <w:r w:rsidR="00363B52" w:rsidRPr="00FD02BC">
        <w:rPr>
          <w:rStyle w:val="apple-converted-space"/>
          <w:rFonts w:ascii="Verdana" w:hAnsi="Verdana"/>
          <w:i/>
        </w:rPr>
        <w:t> </w:t>
      </w:r>
      <w:r w:rsidR="00363B52" w:rsidRPr="00FD02BC">
        <w:rPr>
          <w:rFonts w:ascii="Verdana" w:hAnsi="Verdana"/>
          <w:i/>
        </w:rPr>
        <w:t>на западном берегу</w:t>
      </w:r>
      <w:r w:rsidR="00363B52" w:rsidRPr="00FD02BC">
        <w:rPr>
          <w:rStyle w:val="apple-converted-space"/>
          <w:rFonts w:ascii="Verdana" w:hAnsi="Verdana"/>
          <w:i/>
        </w:rPr>
        <w:t> </w:t>
      </w:r>
      <w:hyperlink r:id="rId15" w:tooltip="Остров" w:history="1">
        <w:r w:rsidR="00363B52"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острова</w:t>
        </w:r>
      </w:hyperlink>
      <w:r w:rsidR="00363B52" w:rsidRPr="00FD02BC">
        <w:rPr>
          <w:rStyle w:val="apple-converted-space"/>
          <w:rFonts w:ascii="Verdana" w:hAnsi="Verdana"/>
          <w:i/>
        </w:rPr>
        <w:t> </w:t>
      </w:r>
      <w:hyperlink r:id="rId16" w:tooltip="Сахалин" w:history="1">
        <w:r w:rsidR="00363B52"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Сахалин</w:t>
        </w:r>
      </w:hyperlink>
      <w:r w:rsidR="00363B52" w:rsidRPr="00FD02BC">
        <w:rPr>
          <w:rFonts w:ascii="Verdana" w:hAnsi="Verdana"/>
          <w:i/>
        </w:rPr>
        <w:t>. Назван в 1787 году</w:t>
      </w:r>
      <w:r w:rsidR="00363B52" w:rsidRPr="00FD02BC">
        <w:rPr>
          <w:rStyle w:val="apple-converted-space"/>
          <w:rFonts w:ascii="Verdana" w:hAnsi="Verdana"/>
          <w:i/>
        </w:rPr>
        <w:t> </w:t>
      </w:r>
      <w:hyperlink r:id="rId17" w:tooltip="Франция" w:history="1">
        <w:r w:rsidR="00363B52"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французским</w:t>
        </w:r>
      </w:hyperlink>
      <w:r w:rsidR="00363B52" w:rsidRPr="00FD02BC">
        <w:rPr>
          <w:rStyle w:val="apple-converted-space"/>
          <w:rFonts w:ascii="Verdana" w:hAnsi="Verdana"/>
          <w:i/>
        </w:rPr>
        <w:t> </w:t>
      </w:r>
      <w:r w:rsidR="00363B52" w:rsidRPr="00FD02BC">
        <w:rPr>
          <w:rFonts w:ascii="Verdana" w:hAnsi="Verdana"/>
          <w:i/>
        </w:rPr>
        <w:t>мореплавателем</w:t>
      </w:r>
      <w:r w:rsidR="00363B52" w:rsidRPr="00FD02BC">
        <w:rPr>
          <w:rStyle w:val="apple-converted-space"/>
          <w:rFonts w:ascii="Verdana" w:hAnsi="Verdana"/>
          <w:i/>
        </w:rPr>
        <w:t> </w:t>
      </w:r>
      <w:hyperlink r:id="rId18" w:tooltip="Лаперуз, Жан-Франсуа де" w:history="1">
        <w:r w:rsidR="00363B52"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Жаном-Франсуа де Лаперузом</w:t>
        </w:r>
      </w:hyperlink>
      <w:r w:rsidR="00363B52" w:rsidRPr="00FD02BC">
        <w:rPr>
          <w:rFonts w:ascii="Verdana" w:hAnsi="Verdana"/>
          <w:i/>
        </w:rPr>
        <w:t>, руководителем первой европейской</w:t>
      </w:r>
      <w:r w:rsidR="005567A0" w:rsidRPr="00FD02BC">
        <w:rPr>
          <w:rFonts w:ascii="Verdana" w:hAnsi="Verdana"/>
          <w:i/>
        </w:rPr>
        <w:t xml:space="preserve"> </w:t>
      </w:r>
      <w:r w:rsidR="00363B52" w:rsidRPr="00FD02BC">
        <w:rPr>
          <w:rFonts w:ascii="Verdana" w:hAnsi="Verdana"/>
          <w:i/>
        </w:rPr>
        <w:t>экспедиции, посетившей эти места,</w:t>
      </w:r>
      <w:r w:rsidR="00363B52" w:rsidRPr="00FD02BC">
        <w:rPr>
          <w:rFonts w:ascii="Verdana" w:hAnsi="Verdana"/>
          <w:i/>
        </w:rPr>
        <w:br/>
        <w:t>в честь участника экспедиции</w:t>
      </w:r>
      <w:r w:rsidR="00363B52" w:rsidRPr="00FD02BC">
        <w:rPr>
          <w:rStyle w:val="apple-converted-space"/>
          <w:rFonts w:ascii="Verdana" w:hAnsi="Verdana"/>
          <w:i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"https://ru.m.wikipedia.org/wiki/%D0%A0%D0%BE%D0%B1%D0%B5%D1%80_%D0%B4%D0%B5_%D0%9B%D0%B0%D0%BC%D0%B0%D0%BD%D0%BE%D0%BD" \o "Робер де Ламанон"</w:instrText>
      </w:r>
      <w:r w:rsidR="00534C37">
        <w:fldChar w:fldCharType="separate"/>
      </w:r>
      <w:r w:rsidR="00363B52"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>Робера</w:t>
      </w:r>
      <w:proofErr w:type="spellEnd"/>
      <w:r w:rsidR="00363B52"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 xml:space="preserve"> де </w:t>
      </w:r>
      <w:proofErr w:type="spellStart"/>
      <w:r w:rsidR="00363B52"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>Ламанона</w:t>
      </w:r>
      <w:proofErr w:type="spellEnd"/>
      <w:r w:rsidR="00534C37">
        <w:fldChar w:fldCharType="end"/>
      </w:r>
      <w:r w:rsidR="00363B52" w:rsidRPr="00FD02BC">
        <w:rPr>
          <w:rStyle w:val="apple-converted-space"/>
          <w:rFonts w:ascii="Verdana" w:hAnsi="Verdana"/>
          <w:i/>
        </w:rPr>
        <w:t> </w:t>
      </w:r>
      <w:r w:rsidR="00363B52" w:rsidRPr="00FD02BC">
        <w:rPr>
          <w:rFonts w:ascii="Verdana" w:hAnsi="Verdana"/>
          <w:i/>
        </w:rPr>
        <w:t>— ученого-физика, ботаника и метеоролога.</w:t>
      </w:r>
    </w:p>
    <w:p w:rsidR="00363B52" w:rsidRPr="00FD02BC" w:rsidRDefault="00363B52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</w:rPr>
      </w:pPr>
      <w:r w:rsidRPr="00FD02BC">
        <w:rPr>
          <w:rFonts w:ascii="Verdana" w:hAnsi="Verdana"/>
          <w:i/>
        </w:rPr>
        <w:t>Административно входит в</w:t>
      </w:r>
      <w:r w:rsidRPr="00FD02BC">
        <w:rPr>
          <w:rStyle w:val="apple-converted-space"/>
          <w:rFonts w:ascii="Verdana" w:hAnsi="Verdana"/>
          <w:i/>
        </w:rPr>
        <w:t> </w:t>
      </w:r>
      <w:hyperlink r:id="rId19" w:tooltip="Сахалинская область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Сахалинскую область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hyperlink r:id="rId20" w:tooltip="Россия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России</w:t>
        </w:r>
      </w:hyperlink>
      <w:r w:rsidRPr="00FD02BC">
        <w:rPr>
          <w:rFonts w:ascii="Verdana" w:hAnsi="Verdana"/>
          <w:i/>
        </w:rPr>
        <w:t>. Находится на юге</w:t>
      </w:r>
      <w:r w:rsidRPr="00FD02BC">
        <w:rPr>
          <w:rStyle w:val="apple-converted-space"/>
          <w:rFonts w:ascii="Verdana" w:hAnsi="Verdana"/>
          <w:i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"https://ru.m.wikipedia.org/wiki/%D0%A3%D0%B3%D0%BB%D0%B5%D0%B3%D0%BE%D1%80%D1%81%D0%BA%D0%B8%D0%B9_%D0%BC%D1%83%D0%BD%D0%B8%D1%86%D0%B8%D0%BF%D0%B0%D0%BB%D1%8C%D0%BD%D1%8B%D0%B9_%D1%80%D0%B0%D0%B9%D0%BE%D0%BD" \o "Углегорский муниципальный район"</w:instrText>
      </w:r>
      <w:r w:rsidR="00534C37">
        <w:fldChar w:fldCharType="separate"/>
      </w:r>
      <w:r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>Углегорского</w:t>
      </w:r>
      <w:proofErr w:type="spellEnd"/>
      <w:r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 xml:space="preserve"> муниципального района</w:t>
      </w:r>
      <w:r w:rsidR="00534C37">
        <w:fldChar w:fldCharType="end"/>
      </w:r>
      <w:r w:rsidRPr="00FD02BC">
        <w:rPr>
          <w:rFonts w:ascii="Verdana" w:hAnsi="Verdana"/>
          <w:i/>
        </w:rPr>
        <w:t>.</w:t>
      </w:r>
    </w:p>
    <w:p w:rsidR="00363B52" w:rsidRPr="00FD02BC" w:rsidRDefault="00363B52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</w:rPr>
      </w:pPr>
      <w:r w:rsidRPr="00FD02BC">
        <w:rPr>
          <w:rFonts w:ascii="Verdana" w:hAnsi="Verdana"/>
          <w:i/>
        </w:rPr>
        <w:t xml:space="preserve">Мыс </w:t>
      </w:r>
      <w:proofErr w:type="spellStart"/>
      <w:r w:rsidRPr="00FD02BC">
        <w:rPr>
          <w:rFonts w:ascii="Verdana" w:hAnsi="Verdana"/>
          <w:i/>
        </w:rPr>
        <w:t>Ламанон</w:t>
      </w:r>
      <w:proofErr w:type="spellEnd"/>
      <w:r w:rsidRPr="00FD02BC">
        <w:rPr>
          <w:rFonts w:ascii="Verdana" w:hAnsi="Verdana"/>
          <w:i/>
        </w:rPr>
        <w:t xml:space="preserve"> находится южнее бухты </w:t>
      </w:r>
      <w:proofErr w:type="spellStart"/>
      <w:r w:rsidRPr="00FD02BC">
        <w:rPr>
          <w:rFonts w:ascii="Verdana" w:hAnsi="Verdana"/>
          <w:i/>
        </w:rPr>
        <w:t>Изыльметьева</w:t>
      </w:r>
      <w:proofErr w:type="spellEnd"/>
      <w:r w:rsidRPr="00FD02BC">
        <w:rPr>
          <w:rFonts w:ascii="Verdana" w:hAnsi="Verdana"/>
          <w:i/>
        </w:rPr>
        <w:t>, близ устья реки</w:t>
      </w:r>
      <w:r w:rsidRPr="00FD02BC">
        <w:rPr>
          <w:rStyle w:val="apple-converted-space"/>
          <w:rFonts w:ascii="Verdana" w:hAnsi="Verdana"/>
          <w:i/>
        </w:rPr>
        <w:t> </w:t>
      </w:r>
      <w:proofErr w:type="spellStart"/>
      <w:r w:rsidR="00534C37">
        <w:fldChar w:fldCharType="begin"/>
      </w:r>
      <w:r w:rsidR="00074504">
        <w:instrText>HYPERLINK "https://ru.m.wikipedia.org/w/index.php?title=%D0%98%D1%87%D0%B0%D1%80%D0%B0_(%D1%80%D0%B5%D0%BA%D0%B0)&amp;action=edit&amp;redlink=1" \o "Ичара (река) (страница отсутствует)"</w:instrText>
      </w:r>
      <w:r w:rsidR="00534C37">
        <w:fldChar w:fldCharType="separate"/>
      </w:r>
      <w:r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>Ичары</w:t>
      </w:r>
      <w:proofErr w:type="spellEnd"/>
      <w:r w:rsidR="00534C37">
        <w:fldChar w:fldCharType="end"/>
      </w:r>
      <w:r w:rsidRPr="00FD02BC">
        <w:rPr>
          <w:rFonts w:ascii="Verdana" w:hAnsi="Verdana"/>
          <w:i/>
        </w:rPr>
        <w:t>. Представляет собой каменную террасу, вдающуюся в</w:t>
      </w:r>
      <w:r w:rsidRPr="00FD02BC">
        <w:rPr>
          <w:rStyle w:val="apple-converted-space"/>
          <w:rFonts w:ascii="Verdana" w:hAnsi="Verdana"/>
          <w:i/>
        </w:rPr>
        <w:t> </w:t>
      </w:r>
      <w:hyperlink r:id="rId21" w:tooltip="Татарский пролив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Татарский пролив</w:t>
        </w:r>
      </w:hyperlink>
      <w:r w:rsidRPr="00FD02BC">
        <w:rPr>
          <w:rFonts w:ascii="Verdana" w:hAnsi="Verdana"/>
          <w:i/>
        </w:rPr>
        <w:t>, постоянно подвергающуюся действию морских волн. Имеет ниши и арку, сложен</w:t>
      </w:r>
      <w:r w:rsidRPr="00FD02BC">
        <w:rPr>
          <w:rStyle w:val="apple-converted-space"/>
          <w:rFonts w:ascii="Verdana" w:hAnsi="Verdana"/>
          <w:i/>
        </w:rPr>
        <w:t> </w:t>
      </w:r>
      <w:hyperlink r:id="rId22" w:tooltip="Вулканические породы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вулканическими горными породами</w:t>
        </w:r>
      </w:hyperlink>
      <w:r w:rsidRPr="00FD02BC">
        <w:rPr>
          <w:rFonts w:ascii="Verdana" w:hAnsi="Verdana"/>
          <w:i/>
        </w:rPr>
        <w:t>. Здесь можно найти кристаллы</w:t>
      </w:r>
      <w:r w:rsidRPr="00FD02BC">
        <w:rPr>
          <w:rStyle w:val="apple-converted-space"/>
          <w:rFonts w:ascii="Verdana" w:hAnsi="Verdana"/>
          <w:i/>
        </w:rPr>
        <w:t> </w:t>
      </w:r>
      <w:hyperlink r:id="rId23" w:tooltip="Кальцит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кальцита</w:t>
        </w:r>
      </w:hyperlink>
      <w:r w:rsidRPr="00FD02BC">
        <w:rPr>
          <w:rFonts w:ascii="Verdana" w:hAnsi="Verdana"/>
          <w:i/>
        </w:rPr>
        <w:t>,</w:t>
      </w:r>
      <w:r w:rsidRPr="00FD02BC">
        <w:rPr>
          <w:rStyle w:val="apple-converted-space"/>
          <w:rFonts w:ascii="Verdana" w:hAnsi="Verdana"/>
          <w:i/>
        </w:rPr>
        <w:t> </w:t>
      </w:r>
      <w:hyperlink r:id="rId24" w:tooltip="Кварц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кварца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r w:rsidRPr="00FD02BC">
        <w:rPr>
          <w:rFonts w:ascii="Verdana" w:hAnsi="Verdana"/>
          <w:i/>
        </w:rPr>
        <w:t>и</w:t>
      </w:r>
      <w:r w:rsidRPr="00FD02BC">
        <w:rPr>
          <w:rStyle w:val="apple-converted-space"/>
          <w:rFonts w:ascii="Verdana" w:hAnsi="Verdana"/>
          <w:i/>
        </w:rPr>
        <w:t> </w:t>
      </w:r>
      <w:hyperlink r:id="rId25" w:tooltip="Арагонит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арагонита</w:t>
        </w:r>
      </w:hyperlink>
      <w:r w:rsidRPr="00FD02BC">
        <w:rPr>
          <w:rFonts w:ascii="Verdana" w:hAnsi="Verdana"/>
          <w:i/>
        </w:rPr>
        <w:t>, увидеть</w:t>
      </w:r>
      <w:r w:rsidRPr="00FD02BC">
        <w:rPr>
          <w:rStyle w:val="apple-converted-space"/>
          <w:rFonts w:ascii="Verdana" w:hAnsi="Verdana"/>
          <w:i/>
        </w:rPr>
        <w:t> </w:t>
      </w:r>
      <w:hyperlink r:id="rId26" w:tooltip="Вулканическая бомба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вулканические бомбы</w:t>
        </w:r>
      </w:hyperlink>
      <w:r w:rsidRPr="00FD02BC">
        <w:rPr>
          <w:rFonts w:ascii="Verdana" w:hAnsi="Verdana"/>
          <w:i/>
        </w:rPr>
        <w:t>.</w:t>
      </w:r>
    </w:p>
    <w:p w:rsidR="00363B52" w:rsidRPr="00FD02BC" w:rsidRDefault="00363B52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</w:rPr>
      </w:pPr>
      <w:r w:rsidRPr="00FD02BC">
        <w:rPr>
          <w:rFonts w:ascii="Verdana" w:hAnsi="Verdana"/>
          <w:i/>
        </w:rPr>
        <w:t>По обе стороны от мыса, близ берегов расположены</w:t>
      </w:r>
      <w:r w:rsidRPr="00FD02BC">
        <w:rPr>
          <w:rStyle w:val="apple-converted-space"/>
          <w:rFonts w:ascii="Verdana" w:hAnsi="Verdana"/>
          <w:i/>
        </w:rPr>
        <w:t> </w:t>
      </w:r>
      <w:hyperlink r:id="rId27" w:tooltip="Остров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острова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r w:rsidRPr="00FD02BC">
        <w:rPr>
          <w:rFonts w:ascii="Verdana" w:hAnsi="Verdana"/>
          <w:i/>
        </w:rPr>
        <w:t>и</w:t>
      </w:r>
      <w:r w:rsidRPr="00FD02BC">
        <w:rPr>
          <w:rStyle w:val="apple-converted-space"/>
          <w:rFonts w:ascii="Verdana" w:hAnsi="Verdana"/>
          <w:i/>
        </w:rPr>
        <w:t> </w:t>
      </w:r>
      <w:hyperlink r:id="rId28" w:tooltip="Мель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мели</w:t>
        </w:r>
      </w:hyperlink>
      <w:r w:rsidRPr="00FD02BC">
        <w:rPr>
          <w:rFonts w:ascii="Verdana" w:hAnsi="Verdana"/>
          <w:i/>
        </w:rPr>
        <w:t>, встречаются также подводные камни.</w:t>
      </w:r>
    </w:p>
    <w:p w:rsidR="00363B52" w:rsidRPr="00FD02BC" w:rsidRDefault="00363B52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  <w:noProof/>
        </w:rPr>
      </w:pPr>
      <w:r w:rsidRPr="00FD02BC">
        <w:rPr>
          <w:rFonts w:ascii="Verdana" w:hAnsi="Verdana"/>
          <w:i/>
        </w:rPr>
        <w:t xml:space="preserve">Одна из главных достопримечательностей мыса </w:t>
      </w:r>
      <w:proofErr w:type="spellStart"/>
      <w:r w:rsidRPr="00FD02BC">
        <w:rPr>
          <w:rFonts w:ascii="Verdana" w:hAnsi="Verdana"/>
          <w:i/>
        </w:rPr>
        <w:t>Ламанон</w:t>
      </w:r>
      <w:proofErr w:type="spellEnd"/>
      <w:r w:rsidRPr="00FD02BC">
        <w:rPr>
          <w:rFonts w:ascii="Verdana" w:hAnsi="Verdana"/>
          <w:i/>
        </w:rPr>
        <w:t xml:space="preserve"> является</w:t>
      </w:r>
      <w:r w:rsidRPr="00FD02BC">
        <w:rPr>
          <w:rStyle w:val="apple-converted-space"/>
          <w:rFonts w:ascii="Verdana" w:hAnsi="Verdana"/>
          <w:i/>
        </w:rPr>
        <w:t> </w:t>
      </w:r>
      <w:hyperlink r:id="rId29" w:tooltip="Маяк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маяк</w:t>
        </w:r>
      </w:hyperlink>
      <w:r w:rsidRPr="00FD02BC">
        <w:rPr>
          <w:rFonts w:ascii="Verdana" w:hAnsi="Verdana"/>
          <w:i/>
        </w:rPr>
        <w:t>, построенный японцами в</w:t>
      </w:r>
      <w:r w:rsidRPr="00FD02BC">
        <w:rPr>
          <w:rStyle w:val="apple-converted-space"/>
          <w:rFonts w:ascii="Verdana" w:hAnsi="Verdana"/>
          <w:i/>
        </w:rPr>
        <w:t> </w:t>
      </w:r>
      <w:hyperlink r:id="rId30" w:tooltip="1924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1924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r w:rsidRPr="00FD02BC">
        <w:rPr>
          <w:rFonts w:ascii="Verdana" w:hAnsi="Verdana"/>
          <w:i/>
        </w:rPr>
        <w:t>году</w:t>
      </w:r>
      <w:r w:rsidRPr="00FD02BC">
        <w:rPr>
          <w:rStyle w:val="apple-converted-space"/>
          <w:rFonts w:ascii="Verdana" w:hAnsi="Verdana"/>
          <w:i/>
        </w:rPr>
        <w:t> </w:t>
      </w:r>
      <w:r w:rsidRPr="00FD02BC">
        <w:rPr>
          <w:rFonts w:ascii="Verdana" w:hAnsi="Verdana"/>
          <w:i/>
        </w:rPr>
        <w:t>(по другим сведениям - в</w:t>
      </w:r>
      <w:r w:rsidRPr="00FD02BC">
        <w:rPr>
          <w:rStyle w:val="apple-converted-space"/>
          <w:rFonts w:ascii="Verdana" w:hAnsi="Verdana"/>
          <w:i/>
        </w:rPr>
        <w:t> </w:t>
      </w:r>
      <w:hyperlink r:id="rId31" w:tooltip="1940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1940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r w:rsidRPr="00FD02BC">
        <w:rPr>
          <w:rFonts w:ascii="Verdana" w:hAnsi="Verdana"/>
          <w:i/>
        </w:rPr>
        <w:t>году), когда южная часть Сахалина была</w:t>
      </w:r>
      <w:r w:rsidRPr="00FD02BC">
        <w:rPr>
          <w:rStyle w:val="apple-converted-space"/>
          <w:rFonts w:ascii="Verdana" w:hAnsi="Verdana"/>
          <w:i/>
        </w:rPr>
        <w:t> </w:t>
      </w:r>
      <w:hyperlink r:id="rId32" w:tooltip="Префектуры Японии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префектурой</w:t>
        </w:r>
      </w:hyperlink>
      <w:r w:rsidRPr="00FD02BC">
        <w:rPr>
          <w:rStyle w:val="apple-converted-space"/>
          <w:rFonts w:ascii="Verdana" w:hAnsi="Verdana"/>
          <w:i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"https://ru.m.wikipedia.org/wiki/%D0%9A%D0%B0%D1%80%D0%B0%D1%84%D1%83%D1%82%D0%BE" \o "Карафуто"</w:instrText>
      </w:r>
      <w:r w:rsidR="00534C37">
        <w:fldChar w:fldCharType="separate"/>
      </w:r>
      <w:r w:rsidRPr="00FD02BC">
        <w:rPr>
          <w:rStyle w:val="a3"/>
          <w:rFonts w:ascii="Verdana" w:hAnsi="Verdana"/>
          <w:i/>
          <w:color w:val="auto"/>
          <w:u w:val="none"/>
          <w:bdr w:val="none" w:sz="0" w:space="0" w:color="auto" w:frame="1"/>
        </w:rPr>
        <w:t>Карафуто</w:t>
      </w:r>
      <w:proofErr w:type="spellEnd"/>
      <w:r w:rsidR="00534C37">
        <w:fldChar w:fldCharType="end"/>
      </w:r>
      <w:r w:rsidRPr="00FD02BC">
        <w:rPr>
          <w:rFonts w:ascii="Verdana" w:hAnsi="Verdana"/>
          <w:i/>
        </w:rPr>
        <w:t>, входившей в состав</w:t>
      </w:r>
      <w:r w:rsidRPr="00FD02BC">
        <w:rPr>
          <w:rStyle w:val="apple-converted-space"/>
          <w:rFonts w:ascii="Verdana" w:hAnsi="Verdana"/>
          <w:i/>
        </w:rPr>
        <w:t> </w:t>
      </w:r>
      <w:hyperlink r:id="rId33" w:tooltip="Японская империя" w:history="1">
        <w:r w:rsidRPr="00FD02BC">
          <w:rPr>
            <w:rStyle w:val="a3"/>
            <w:rFonts w:ascii="Verdana" w:hAnsi="Verdana"/>
            <w:i/>
            <w:color w:val="auto"/>
            <w:u w:val="none"/>
            <w:bdr w:val="none" w:sz="0" w:space="0" w:color="auto" w:frame="1"/>
          </w:rPr>
          <w:t>Японской империи</w:t>
        </w:r>
      </w:hyperlink>
      <w:r w:rsidRPr="00FD02BC">
        <w:rPr>
          <w:rFonts w:ascii="Verdana" w:hAnsi="Verdana"/>
          <w:i/>
        </w:rPr>
        <w:t>.</w:t>
      </w:r>
      <w:r w:rsidRPr="00FD02BC">
        <w:rPr>
          <w:rFonts w:ascii="Verdana" w:hAnsi="Verdana"/>
          <w:i/>
          <w:noProof/>
        </w:rPr>
        <w:t xml:space="preserve"> </w:t>
      </w:r>
    </w:p>
    <w:p w:rsidR="00363B52" w:rsidRPr="00FD02BC" w:rsidRDefault="00BA6700" w:rsidP="00FD02BC">
      <w:pPr>
        <w:pStyle w:val="a4"/>
        <w:spacing w:before="0" w:beforeAutospacing="0" w:after="0" w:afterAutospacing="0"/>
        <w:jc w:val="both"/>
        <w:textAlignment w:val="baseline"/>
        <w:rPr>
          <w:rFonts w:ascii="Verdana" w:hAnsi="Verdana"/>
          <w:i/>
        </w:rPr>
      </w:pPr>
      <w:r>
        <w:rPr>
          <w:rFonts w:ascii="Verdana" w:hAnsi="Verdana"/>
          <w:i/>
          <w:noProof/>
        </w:rPr>
        <w:drawing>
          <wp:inline distT="0" distB="0" distL="0" distR="0">
            <wp:extent cx="5257800" cy="2950959"/>
            <wp:effectExtent l="19050" t="0" r="0" b="0"/>
            <wp:docPr id="2" name="Рисунок 1" descr="C:\Documents and Settings\sbrealkg\Рабочий стол\2\DSC0068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brealkg\Рабочий стол\2\DSC0068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52" w:rsidRDefault="00363B52" w:rsidP="00FD02BC">
      <w:pPr>
        <w:pStyle w:val="a4"/>
        <w:spacing w:before="0" w:beforeAutospacing="0" w:after="0" w:afterAutospacing="0"/>
        <w:jc w:val="both"/>
        <w:textAlignment w:val="baseline"/>
      </w:pPr>
      <w:r w:rsidRPr="00363B52">
        <w:rPr>
          <w:noProof/>
        </w:rPr>
        <w:drawing>
          <wp:inline distT="0" distB="0" distL="0" distR="0">
            <wp:extent cx="5915025" cy="3933492"/>
            <wp:effectExtent l="19050" t="0" r="9525" b="0"/>
            <wp:docPr id="5" name="Рисунок 10" descr="http://mayaki-sssr.spb.ru/upload/image/laman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yaki-sssr.spb.ru/upload/image/lamanon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BC" w:rsidRDefault="00FD02BC" w:rsidP="00FD02BC">
      <w:pPr>
        <w:pStyle w:val="a4"/>
        <w:spacing w:before="0" w:beforeAutospacing="0" w:after="0" w:afterAutospacing="0"/>
        <w:jc w:val="both"/>
        <w:textAlignment w:val="baseline"/>
      </w:pPr>
    </w:p>
    <w:p w:rsidR="005567A0" w:rsidRPr="00FD02BC" w:rsidRDefault="00FD02BC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 w:rsidR="00363B52" w:rsidRPr="00FD02BC">
        <w:rPr>
          <w:rFonts w:ascii="Verdana" w:hAnsi="Verdana"/>
          <w:b/>
          <w:i/>
          <w:sz w:val="24"/>
          <w:szCs w:val="24"/>
        </w:rPr>
        <w:t xml:space="preserve">Маяк </w:t>
      </w:r>
      <w:proofErr w:type="spellStart"/>
      <w:r w:rsidR="00363B52" w:rsidRPr="00FD02BC">
        <w:rPr>
          <w:rFonts w:ascii="Verdana" w:hAnsi="Verdana"/>
          <w:b/>
          <w:i/>
          <w:sz w:val="24"/>
          <w:szCs w:val="24"/>
        </w:rPr>
        <w:t>Ламанон</w:t>
      </w:r>
      <w:proofErr w:type="spellEnd"/>
      <w:r w:rsidR="00363B52" w:rsidRPr="00FD02BC">
        <w:rPr>
          <w:rFonts w:ascii="Verdana" w:hAnsi="Verdana"/>
          <w:i/>
          <w:sz w:val="24"/>
          <w:szCs w:val="24"/>
        </w:rPr>
        <w:t xml:space="preserve"> предназначен для обеспечения мореплавания в Татарском проливе на подходе к портам Углегорск, Шахтёрск и Лесогорск. </w:t>
      </w:r>
      <w:r w:rsidR="005567A0" w:rsidRPr="00FD02BC">
        <w:rPr>
          <w:rFonts w:ascii="Verdana" w:hAnsi="Verdana"/>
          <w:i/>
          <w:sz w:val="24"/>
          <w:szCs w:val="24"/>
        </w:rPr>
        <w:t xml:space="preserve">Ближайший населённый пункт  - посёлок Орлово в расстоянии 10 км. Ближайшая железнодорожная станция </w:t>
      </w:r>
      <w:proofErr w:type="spellStart"/>
      <w:r w:rsidR="005567A0" w:rsidRPr="00FD02BC">
        <w:rPr>
          <w:rFonts w:ascii="Verdana" w:hAnsi="Verdana"/>
          <w:i/>
          <w:sz w:val="24"/>
          <w:szCs w:val="24"/>
        </w:rPr>
        <w:t>Ильинск</w:t>
      </w:r>
      <w:proofErr w:type="spellEnd"/>
      <w:r w:rsidR="005567A0" w:rsidRPr="00FD02BC">
        <w:rPr>
          <w:rFonts w:ascii="Verdana" w:hAnsi="Verdana"/>
          <w:i/>
          <w:sz w:val="24"/>
          <w:szCs w:val="24"/>
        </w:rPr>
        <w:t xml:space="preserve"> Южно – Сахалинской железной дороги в расстоянии 100 км.</w:t>
      </w:r>
      <w:r w:rsidR="005567A0" w:rsidRPr="00FD02BC">
        <w:rPr>
          <w:rFonts w:ascii="Verdana" w:hAnsi="Verdana"/>
          <w:i/>
          <w:color w:val="3C3C3C"/>
          <w:sz w:val="24"/>
          <w:szCs w:val="24"/>
        </w:rPr>
        <w:t xml:space="preserve"> Через пролив, как раз примерно напротив маяка, находится п. Советская Гавань Хабаровского края.</w:t>
      </w:r>
      <w:r w:rsidR="005567A0" w:rsidRPr="00FD02BC">
        <w:rPr>
          <w:rFonts w:ascii="Verdana" w:hAnsi="Verdana"/>
          <w:i/>
          <w:sz w:val="24"/>
          <w:szCs w:val="24"/>
        </w:rPr>
        <w:t xml:space="preserve"> С 1945 года маяк находится в ведении Гидрографической службы Тихоокеанского флота.</w:t>
      </w:r>
    </w:p>
    <w:p w:rsidR="00363B52" w:rsidRPr="00FD02BC" w:rsidRDefault="00363B52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FD02BC">
        <w:rPr>
          <w:rFonts w:ascii="Verdana" w:hAnsi="Verdana"/>
          <w:i/>
          <w:sz w:val="24"/>
          <w:szCs w:val="24"/>
        </w:rPr>
        <w:t xml:space="preserve">Маяк </w:t>
      </w:r>
      <w:proofErr w:type="spellStart"/>
      <w:r w:rsidRPr="00FD02BC">
        <w:rPr>
          <w:rFonts w:ascii="Verdana" w:hAnsi="Verdana"/>
          <w:i/>
          <w:sz w:val="24"/>
          <w:szCs w:val="24"/>
        </w:rPr>
        <w:t>Ламанон</w:t>
      </w:r>
      <w:proofErr w:type="spellEnd"/>
      <w:r w:rsidRPr="00FD02BC">
        <w:rPr>
          <w:rFonts w:ascii="Verdana" w:hAnsi="Verdana"/>
          <w:i/>
          <w:sz w:val="24"/>
          <w:szCs w:val="24"/>
        </w:rPr>
        <w:t xml:space="preserve"> установлен в расстоянии 45 метров от берегового обрыва на высоте 47,4 метра над уровнем моря.</w:t>
      </w:r>
      <w:r w:rsidR="005567A0" w:rsidRPr="00FD02BC">
        <w:rPr>
          <w:rFonts w:ascii="Verdana" w:hAnsi="Verdana"/>
          <w:i/>
          <w:sz w:val="24"/>
          <w:szCs w:val="24"/>
        </w:rPr>
        <w:t xml:space="preserve"> </w:t>
      </w:r>
      <w:r w:rsidRPr="00FD02BC">
        <w:rPr>
          <w:rFonts w:ascii="Verdana" w:hAnsi="Verdana"/>
          <w:i/>
          <w:sz w:val="24"/>
          <w:szCs w:val="24"/>
        </w:rPr>
        <w:t>Высота маяка от земли до светильника 23,6 м, до купольного флюгера на два метра выше. От уровня воды до фокуса светильника высота маяка почти 40 метров</w:t>
      </w:r>
      <w:r w:rsidR="005567A0" w:rsidRPr="00FD02BC">
        <w:rPr>
          <w:rFonts w:ascii="Verdana" w:hAnsi="Verdana"/>
          <w:i/>
          <w:sz w:val="24"/>
          <w:szCs w:val="24"/>
        </w:rPr>
        <w:t>.</w:t>
      </w:r>
      <w:r w:rsidRPr="00FD02BC">
        <w:rPr>
          <w:rFonts w:ascii="Verdana" w:hAnsi="Verdana"/>
          <w:i/>
          <w:sz w:val="24"/>
          <w:szCs w:val="24"/>
        </w:rPr>
        <w:t xml:space="preserve"> Жилые и рабочие помещения соединены между собой переходами, что являлось стандартной схемой для этих мест, так как ветра здесь бывают очень сильные. Маяк представляет собой сооружение, рассчитанное на длительную автономность, имеет, в том числе, систему для сбора дождевой воды с целью использования для технических нужд: на крышах помещений маячного комплекса были устроены водосточные канавки, по которым вода, проходя через фильтры, собиралась в подземные бетонные ёмкости.</w:t>
      </w:r>
    </w:p>
    <w:p w:rsidR="005567A0" w:rsidRPr="00FD02BC" w:rsidRDefault="00363B52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FD02BC">
        <w:rPr>
          <w:rFonts w:ascii="Verdana" w:hAnsi="Verdana"/>
          <w:i/>
          <w:sz w:val="24"/>
          <w:szCs w:val="24"/>
        </w:rPr>
        <w:t xml:space="preserve">Обслуживают маяк 3-4 семьи, которые живут здесь постоянно. </w:t>
      </w:r>
    </w:p>
    <w:p w:rsidR="005567A0" w:rsidRPr="00FD02BC" w:rsidRDefault="005567A0" w:rsidP="00FD02BC">
      <w:pPr>
        <w:pStyle w:val="a7"/>
        <w:jc w:val="both"/>
        <w:rPr>
          <w:rFonts w:ascii="Verdana" w:hAnsi="Verdana"/>
          <w:sz w:val="24"/>
          <w:szCs w:val="24"/>
        </w:rPr>
      </w:pPr>
    </w:p>
    <w:p w:rsidR="00363B52" w:rsidRDefault="00363B52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ED3A5F">
        <w:rPr>
          <w:rFonts w:ascii="Verdana" w:hAnsi="Verdana"/>
          <w:i/>
          <w:sz w:val="24"/>
          <w:szCs w:val="24"/>
        </w:rPr>
        <w:t xml:space="preserve">Красочное описание мыса </w:t>
      </w:r>
      <w:proofErr w:type="spellStart"/>
      <w:r w:rsidRPr="00ED3A5F">
        <w:rPr>
          <w:rFonts w:ascii="Verdana" w:hAnsi="Verdana"/>
          <w:i/>
          <w:sz w:val="24"/>
          <w:szCs w:val="24"/>
        </w:rPr>
        <w:t>Ламанон</w:t>
      </w:r>
      <w:proofErr w:type="spellEnd"/>
      <w:r w:rsidRPr="00ED3A5F">
        <w:rPr>
          <w:rFonts w:ascii="Verdana" w:hAnsi="Verdana"/>
          <w:i/>
          <w:sz w:val="24"/>
          <w:szCs w:val="24"/>
        </w:rPr>
        <w:t xml:space="preserve"> и маяка на нём дано в рассказе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36" w:tooltip="Ткаченко, Анатолий Сергеевич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Анатолия Ткаченко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 xml:space="preserve">«Мыс </w:t>
      </w:r>
      <w:proofErr w:type="spellStart"/>
      <w:r w:rsidRPr="00ED3A5F">
        <w:rPr>
          <w:rFonts w:ascii="Verdana" w:hAnsi="Verdana"/>
          <w:i/>
          <w:sz w:val="24"/>
          <w:szCs w:val="24"/>
        </w:rPr>
        <w:t>Раманон</w:t>
      </w:r>
      <w:proofErr w:type="spellEnd"/>
      <w:r w:rsidRPr="00ED3A5F">
        <w:rPr>
          <w:rFonts w:ascii="Verdana" w:hAnsi="Verdana"/>
          <w:i/>
          <w:sz w:val="24"/>
          <w:szCs w:val="24"/>
        </w:rPr>
        <w:t xml:space="preserve">», входящий в </w:t>
      </w:r>
      <w:hyperlink r:id="rId37" w:tooltip="Мыс Раманон (страница отсутствует)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одноимённый сборник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>рассказов:</w:t>
      </w:r>
    </w:p>
    <w:p w:rsidR="00ED3A5F" w:rsidRPr="00ED3A5F" w:rsidRDefault="00ED3A5F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</w:p>
    <w:p w:rsidR="00C442DD" w:rsidRDefault="00ED3A5F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  <w:r>
        <w:rPr>
          <w:rFonts w:ascii="Verdana" w:hAnsi="Verdana"/>
          <w:i/>
          <w:color w:val="0070C0"/>
          <w:sz w:val="24"/>
          <w:szCs w:val="24"/>
        </w:rPr>
        <w:tab/>
      </w:r>
    </w:p>
    <w:p w:rsidR="00C442DD" w:rsidRDefault="00C442DD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</w:p>
    <w:p w:rsidR="00363B52" w:rsidRPr="00ED3A5F" w:rsidRDefault="00C442DD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  <w:r>
        <w:rPr>
          <w:rFonts w:ascii="Verdana" w:hAnsi="Verdana"/>
          <w:i/>
          <w:color w:val="0070C0"/>
          <w:sz w:val="24"/>
          <w:szCs w:val="24"/>
        </w:rPr>
        <w:tab/>
      </w:r>
      <w:r w:rsidR="00ED3A5F">
        <w:rPr>
          <w:rFonts w:ascii="Verdana" w:hAnsi="Verdana"/>
          <w:i/>
          <w:color w:val="0070C0"/>
          <w:sz w:val="24"/>
          <w:szCs w:val="24"/>
        </w:rPr>
        <w:t>«</w:t>
      </w:r>
      <w:r w:rsidR="00363B52" w:rsidRPr="00ED3A5F">
        <w:rPr>
          <w:rFonts w:ascii="Verdana" w:hAnsi="Verdana"/>
          <w:i/>
          <w:color w:val="0070C0"/>
          <w:sz w:val="24"/>
          <w:szCs w:val="24"/>
        </w:rPr>
        <w:t xml:space="preserve">Татарский пролив — старик, он из воды весь и с белой бородой. Мыс </w:t>
      </w:r>
      <w:proofErr w:type="spellStart"/>
      <w:r w:rsidR="00363B52" w:rsidRPr="00ED3A5F">
        <w:rPr>
          <w:rFonts w:ascii="Verdana" w:hAnsi="Verdana"/>
          <w:i/>
          <w:color w:val="0070C0"/>
          <w:sz w:val="24"/>
          <w:szCs w:val="24"/>
        </w:rPr>
        <w:t>Раманон</w:t>
      </w:r>
      <w:proofErr w:type="spellEnd"/>
      <w:r w:rsidR="00363B52" w:rsidRPr="00ED3A5F">
        <w:rPr>
          <w:rFonts w:ascii="Verdana" w:hAnsi="Verdana"/>
          <w:i/>
          <w:color w:val="0070C0"/>
          <w:sz w:val="24"/>
          <w:szCs w:val="24"/>
        </w:rPr>
        <w:t xml:space="preserve"> — тоже старик, только каменный и зеленые волосы (из травы) имеет. Третий — Маяк, белый, высокий и светит по ночам сильным прожекторным глазом.</w:t>
      </w:r>
    </w:p>
    <w:p w:rsidR="00363B52" w:rsidRPr="00ED3A5F" w:rsidRDefault="00363B52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  <w:r w:rsidRPr="00ED3A5F">
        <w:rPr>
          <w:rFonts w:ascii="Verdana" w:hAnsi="Verdana"/>
          <w:i/>
          <w:color w:val="0070C0"/>
          <w:sz w:val="24"/>
          <w:szCs w:val="24"/>
        </w:rPr>
        <w:t>Старик Татарский пролив — шумливый, как пьяный му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 xml:space="preserve">жик, и кидается всегда на старика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Раманона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>. Бьет его ку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 xml:space="preserve">лаками и опутывает белой бородой. Старик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 xml:space="preserve"> ворчит, кряхтит и не сдается. Только в самом низу, где у него пещера, гремят и отрываются камни: это, наверно, выпадают его зубы. Дерутся эти два старика, чего они де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>лят — никто не знает. Не знает и старик Маяк. Он все смот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>рит по ночам одним глазом, старается распознать что-то и никак не может и мигает пароходам, чтобы знали, что здесь дерутся два старика, и не подходили близко.</w:t>
      </w:r>
    </w:p>
    <w:p w:rsidR="00363B52" w:rsidRPr="00ED3A5F" w:rsidRDefault="00363B52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  <w:r w:rsidRPr="00ED3A5F">
        <w:rPr>
          <w:rFonts w:ascii="Verdana" w:hAnsi="Verdana"/>
          <w:i/>
          <w:color w:val="0070C0"/>
          <w:sz w:val="24"/>
          <w:szCs w:val="24"/>
        </w:rPr>
        <w:t>А бывает, ти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 xml:space="preserve">хие станут они. Старик Татарский пролив лижет разбитые щеки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Раманона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 xml:space="preserve">, вползает ему водой в пустой рот, булькает там, шуршит галькой, шепчет что-то, забавляет, наверно.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 xml:space="preserve"> дремлет, греет волосы свои зеленые (из травы) и про что-то думает. Тогда я прихожу на самый его лоб, смот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>рю вниз на водяного старика. Вижу бороду, рыжую (из во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 xml:space="preserve">дорослей), она шевелится, в ней плавают рыбки — старик позволяет. А как рассердится он — борода белеет, пенится и цепляется за камни. Лоб у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Раманона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 xml:space="preserve"> теплый, другой ста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>рик смеется и ластится водой. Но я не верю. Не верит и Маяк. Белый, холодный (особенно внутри), он стоит один и не верит. Никто не верит...</w:t>
      </w:r>
    </w:p>
    <w:p w:rsidR="00C442DD" w:rsidRDefault="00363B52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  <w:r w:rsidRPr="00ED3A5F">
        <w:rPr>
          <w:rFonts w:ascii="Verdana" w:hAnsi="Verdana"/>
          <w:i/>
          <w:color w:val="0070C0"/>
          <w:sz w:val="24"/>
          <w:szCs w:val="24"/>
        </w:rPr>
        <w:t>Потому что скоро, на эту или на другую ночь, старик Татарский пролив сначала зашумит, заворчит, а потом набросится на камен</w:t>
      </w:r>
      <w:r w:rsidRPr="00ED3A5F">
        <w:rPr>
          <w:rFonts w:ascii="Verdana" w:hAnsi="Verdana"/>
          <w:i/>
          <w:color w:val="0070C0"/>
          <w:sz w:val="24"/>
          <w:szCs w:val="24"/>
        </w:rPr>
        <w:softHyphen/>
        <w:t xml:space="preserve">ного </w:t>
      </w:r>
      <w:proofErr w:type="spellStart"/>
      <w:r w:rsidRPr="00ED3A5F">
        <w:rPr>
          <w:rFonts w:ascii="Verdana" w:hAnsi="Verdana"/>
          <w:i/>
          <w:color w:val="0070C0"/>
          <w:sz w:val="24"/>
          <w:szCs w:val="24"/>
        </w:rPr>
        <w:t>Раманона</w:t>
      </w:r>
      <w:proofErr w:type="spellEnd"/>
      <w:r w:rsidRPr="00ED3A5F">
        <w:rPr>
          <w:rFonts w:ascii="Verdana" w:hAnsi="Verdana"/>
          <w:i/>
          <w:color w:val="0070C0"/>
          <w:sz w:val="24"/>
          <w:szCs w:val="24"/>
        </w:rPr>
        <w:t>, будто вспомнит какую-то злость. А Маяк про себя улыбается — он-то всегда не верил — и смотрит на двух страшных стариков и, наверно, догадывается про что-то...»</w:t>
      </w:r>
    </w:p>
    <w:p w:rsidR="00C442DD" w:rsidRDefault="00C442DD" w:rsidP="00FD02BC">
      <w:pPr>
        <w:pStyle w:val="a7"/>
        <w:jc w:val="both"/>
        <w:rPr>
          <w:rFonts w:ascii="Verdana" w:hAnsi="Verdana"/>
          <w:i/>
          <w:color w:val="0070C0"/>
          <w:sz w:val="24"/>
          <w:szCs w:val="24"/>
        </w:rPr>
      </w:pPr>
    </w:p>
    <w:p w:rsidR="003544EA" w:rsidRPr="00ED3A5F" w:rsidRDefault="00C442DD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="003544EA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Высадиться на берег, чтобы рассмотреть маяк вблизи, нам не представилось возможным, </w:t>
      </w:r>
      <w:r w:rsidR="003568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так как штиль поменялся на волнение, </w:t>
      </w:r>
      <w:r w:rsidR="003544EA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поэтому мы полюбовались им из лодки.</w:t>
      </w:r>
    </w:p>
    <w:p w:rsidR="003568A2" w:rsidRDefault="003544EA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Обогнув мыс. </w:t>
      </w:r>
      <w:proofErr w:type="spellStart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Ламанон</w:t>
      </w:r>
      <w:proofErr w:type="spellEnd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мы оказались в заливе </w:t>
      </w:r>
      <w:proofErr w:type="spellStart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Изыльметьева</w:t>
      </w:r>
      <w:proofErr w:type="spellEnd"/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который назван в честь командира фрегата «Аврора», героя обороны Петропавловска-Камчатского в 1854-1855 гг. капитана-лейтенанта </w:t>
      </w:r>
      <w:proofErr w:type="spellStart"/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Изыльметьева</w:t>
      </w:r>
      <w:proofErr w:type="spellEnd"/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Ивана Николаевича. </w:t>
      </w:r>
    </w:p>
    <w:p w:rsidR="00997A18" w:rsidRDefault="00997A18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015419"/>
            <wp:effectExtent l="19050" t="0" r="9525" b="0"/>
            <wp:docPr id="24" name="Рисунок 16" descr="C:\Documents and Settings\sbrealkg\Рабочий стол\2\DSC0069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brealkg\Рабочий стол\2\DSC0069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C442DD" w:rsidRDefault="00C442DD" w:rsidP="00C442DD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Мы решили причалить, чтобы сделать запасы пресной воды в ручье. </w:t>
      </w:r>
      <w:r w:rsidR="00A71A16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На </w:t>
      </w:r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берегу показался лагерь, как позже выяснилось</w:t>
      </w:r>
      <w:r w:rsidR="00042BDD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</w:t>
      </w:r>
      <w:r w:rsidR="004C469E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детский христианский, состоявший из 7 взрослых и порядка 20 детей разных возрастов. Обитатели лагеря любезно пригласили нас к столу, накормили только что приготовленным обедом.</w:t>
      </w:r>
      <w:r w:rsidRPr="00C442D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 ответ на гостеприимство, мы предложили прокатить детей на лодке рядом с берегом. Ребята были счастливы и довольны неожиданному приключению. </w:t>
      </w:r>
    </w:p>
    <w:p w:rsidR="00C442DD" w:rsidRDefault="00C442DD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4C469E" w:rsidP="000D304C">
      <w:pPr>
        <w:pStyle w:val="a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C442DD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445101" cy="1933575"/>
            <wp:effectExtent l="19050" t="0" r="2949" b="0"/>
            <wp:docPr id="14" name="Рисунок 10" descr="C:\Documents and Settings\sbrealkg\Рабочий стол\2\DSC0069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brealkg\Рабочий стол\2\DSC0069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0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0D304C">
      <w:pPr>
        <w:pStyle w:val="a7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C442DD" w:rsidRDefault="000D304C" w:rsidP="000D304C">
      <w:pPr>
        <w:pStyle w:val="a7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1972652"/>
            <wp:effectExtent l="19050" t="0" r="9525" b="0"/>
            <wp:docPr id="22" name="Рисунок 11" descr="C:\Documents and Settings\sbrealkg\Рабочий стол\2\DSC00698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brealkg\Рабочий стол\2\DSC00698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0D304C">
      <w:pPr>
        <w:pStyle w:val="a7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C442DD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Попрощавшись, мы двинулись дальше, прошли вдоль мыса </w:t>
      </w:r>
      <w:proofErr w:type="spellStart"/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Изыльметьева</w:t>
      </w:r>
      <w:proofErr w:type="spellEnd"/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вошли в залив Шебунино и оказались в прибрежной полосе г. Углегорска – районного центра </w:t>
      </w:r>
      <w:proofErr w:type="spellStart"/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Углегорского</w:t>
      </w:r>
      <w:proofErr w:type="spellEnd"/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района</w:t>
      </w:r>
      <w:r w:rsidR="008E1CE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и далее отправились на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север</w:t>
      </w:r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 сторону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п. </w:t>
      </w:r>
      <w:r w:rsidR="001C619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Шахтерск.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 обоих населенных пунктах есть 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морские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порты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>. Шахтерск более крупный</w:t>
      </w:r>
      <w:r w:rsidR="008E1CE7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порт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Углегорск является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его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морским терминалом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оба они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осуществля</w:t>
      </w:r>
      <w:r w:rsidR="00776324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ю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т перевалку угля и лесных грузов.</w:t>
      </w:r>
      <w:r w:rsidR="00042BDD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951269"/>
            <wp:effectExtent l="19050" t="0" r="9525" b="0"/>
            <wp:docPr id="17" name="Рисунок 12" descr="C:\Documents and Settings\sbrealkg\Рабочий стол\2\DSC0070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brealkg\Рабочий стол\2\DSC0070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14" cy="19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41" w:rsidRDefault="00042BDD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Посмотрев порты, </w:t>
      </w:r>
      <w:r w:rsidR="00060C65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мы, как и планировал</w:t>
      </w:r>
      <w:r w:rsidR="001D4D95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ось</w:t>
      </w:r>
      <w:r w:rsidR="00060C65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пришвартовались к берегу чуть севернее </w:t>
      </w:r>
      <w:r w:rsidR="00282E8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Шахтерск</w:t>
      </w:r>
      <w:r w:rsidR="00060C65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а</w:t>
      </w:r>
      <w:r w:rsidR="001D4D95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выгрузили вещи, поставили палатки, искупались, приготовили ужин на костре.</w:t>
      </w:r>
      <w:r w:rsidR="00F84646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Вокруг не было ни души.</w:t>
      </w:r>
      <w:r w:rsidR="00C442D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F84646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Только вдали стояли на рейде корабли. </w:t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1876425"/>
            <wp:effectExtent l="19050" t="0" r="9525" b="0"/>
            <wp:docPr id="20" name="Рисунок 15" descr="C:\Documents and Settings\sbrealkg\Рабочий стол\2\DSC0072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brealkg\Рабочий стол\2\DSC0072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1876425"/>
            <wp:effectExtent l="19050" t="0" r="9525" b="0"/>
            <wp:docPr id="25" name="Рисунок 17" descr="C:\Documents and Settings\sbrealkg\Рабочий стол\2\DSC0071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brealkg\Рабочий стол\2\DSC0071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1876425"/>
            <wp:effectExtent l="19050" t="0" r="9525" b="0"/>
            <wp:docPr id="26" name="Рисунок 18" descr="C:\Documents and Settings\sbrealkg\Рабочий стол\2\DSC00717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brealkg\Рабочий стол\2\DSC00717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1876425"/>
            <wp:effectExtent l="19050" t="0" r="9525" b="0"/>
            <wp:docPr id="27" name="Рисунок 19" descr="C:\Documents and Settings\sbrealkg\Рабочий стол\2\DSC0071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brealkg\Рабочий стол\2\DSC0071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C" w:rsidRDefault="000D304C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ED3A5F" w:rsidRPr="00ED3A5F" w:rsidRDefault="00ED3A5F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FD02BC" w:rsidRPr="00ED3A5F" w:rsidRDefault="00FD02BC" w:rsidP="00FD02BC">
      <w:pPr>
        <w:pStyle w:val="a7"/>
        <w:jc w:val="both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b/>
          <w:sz w:val="24"/>
          <w:szCs w:val="24"/>
          <w:lang w:eastAsia="ru-RU"/>
        </w:rPr>
        <w:t>День 3</w:t>
      </w:r>
      <w:r w:rsidR="0020221C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(3 августа)</w:t>
      </w:r>
      <w:r w:rsidRPr="00ED3A5F">
        <w:rPr>
          <w:rFonts w:ascii="Verdana" w:eastAsia="Times New Roman" w:hAnsi="Verdana" w:cs="Times New Roman"/>
          <w:b/>
          <w:sz w:val="24"/>
          <w:szCs w:val="24"/>
          <w:lang w:eastAsia="ru-RU"/>
        </w:rPr>
        <w:t>.</w:t>
      </w:r>
    </w:p>
    <w:p w:rsidR="006058BE" w:rsidRDefault="00ED3A5F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="00085E1A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Проснувшись утром, мы увидели, что</w:t>
      </w:r>
      <w:r w:rsidR="003568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вопреки прогнозам синоптиков, </w:t>
      </w:r>
      <w:r w:rsidR="00403541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погода стала портиться, </w:t>
      </w:r>
      <w:r w:rsidR="003568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море заволновалось, </w:t>
      </w:r>
      <w:r w:rsidR="00403541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лодку прибило к берегу</w:t>
      </w:r>
      <w:r w:rsidR="00085E1A" w:rsidRPr="00ED3A5F"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  <w:r w:rsidR="00403541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085E1A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Б</w:t>
      </w:r>
      <w:r w:rsidR="00403541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ереговая полоса сузилась так, что нам пришлось сооружать укрепление из песка</w:t>
      </w:r>
      <w:r w:rsidR="00085E1A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чтобы вода не достигла палаток</w:t>
      </w:r>
      <w:r w:rsidR="00403541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. </w:t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28" name="Рисунок 20" descr="C:\Documents and Settings\sbrealkg\Рабочий стол\фото\image-13-10-16-05-4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brealkg\Рабочий стол\фото\image-13-10-16-05-49-1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1961960"/>
            <wp:effectExtent l="19050" t="0" r="9525" b="0"/>
            <wp:docPr id="29" name="Рисунок 21" descr="C:\Documents and Settings\sbrealkg\Рабочий стол\2\DSC0072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brealkg\Рабочий стол\2\DSC0072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1961960"/>
            <wp:effectExtent l="19050" t="0" r="9525" b="0"/>
            <wp:docPr id="30" name="Рисунок 22" descr="C:\Documents and Settings\sbrealkg\Рабочий стол\2\DSC00728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brealkg\Рабочий стол\2\DSC00728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C4" w:rsidRDefault="00403541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Было принято решение уходить в более спокойные воды. С трудом загрузившись, мы вышли в море. Начался настоящий шторм, острые волны</w:t>
      </w:r>
      <w:r w:rsidR="006B614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поднимали нашу лодку на два метра вверх, затем обрушивали вниз. Вскоре начался дождь, крупные злые капли хлестали нас по лицу, ничего не было видно вокруг. В небе сверкали зловещие молнии. Дети сидели молча, мужественно перенося сюрпризы стихии. Преодолев порядка</w:t>
      </w:r>
      <w:r w:rsidR="00085E1A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15 к</w:t>
      </w:r>
      <w:r w:rsidR="006B614C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илометров, наша команда благополучно добралась до устья реки </w:t>
      </w:r>
      <w:proofErr w:type="spellStart"/>
      <w:r w:rsidR="006B614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Углегорк</w:t>
      </w:r>
      <w:r w:rsidR="003568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и</w:t>
      </w:r>
      <w:proofErr w:type="spellEnd"/>
      <w:r w:rsidR="006B614C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</w:t>
      </w:r>
      <w:r w:rsidR="001E12C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где тихие воды реки нежно приняли нашу лодку в свои объятья.</w:t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047495"/>
            <wp:effectExtent l="19050" t="0" r="9525" b="0"/>
            <wp:docPr id="33" name="Рисунок 25" descr="C:\Documents and Settings\sbrealkg\Рабочий стол\2\DSC00730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brealkg\Рабочий стол\2\DSC00730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581275"/>
            <wp:effectExtent l="19050" t="0" r="0" b="0"/>
            <wp:docPr id="32" name="Рисунок 24" descr="C:\Documents and Settings\sbrealkg\Рабочий стол\фото\image-13-10-16-05-4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brealkg\Рабочий стол\фото\image-13-10-16-05-49-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E" w:rsidRP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E12C4" w:rsidRPr="00ED3A5F" w:rsidRDefault="001E12C4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Причалив к берегу</w:t>
      </w:r>
      <w:r w:rsidR="003568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 1,5 км от устья</w:t>
      </w: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мы разбили лагерь, растянули веревки, развесили сушиться мокрые вещи.</w:t>
      </w:r>
    </w:p>
    <w:p w:rsidR="001E12C4" w:rsidRDefault="001E12C4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Погода в районе речки значительно отличалась от морской, светило солнце, не было ни ветерка, трудно было представить, что в нескольких десятках метров от нас продолжает бушевать стихия.</w:t>
      </w:r>
    </w:p>
    <w:p w:rsidR="00ED3A5F" w:rsidRPr="00ED3A5F" w:rsidRDefault="00ED3A5F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FD02BC" w:rsidRPr="00ED3A5F" w:rsidRDefault="00FD02BC" w:rsidP="00FD02BC">
      <w:pPr>
        <w:pStyle w:val="a7"/>
        <w:jc w:val="both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b/>
          <w:sz w:val="24"/>
          <w:szCs w:val="24"/>
          <w:lang w:eastAsia="ru-RU"/>
        </w:rPr>
        <w:t>День 4</w:t>
      </w:r>
      <w:r w:rsidR="0020221C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(4 августа)</w:t>
      </w:r>
      <w:r w:rsidRPr="00ED3A5F">
        <w:rPr>
          <w:rFonts w:ascii="Verdana" w:eastAsia="Times New Roman" w:hAnsi="Verdana" w:cs="Times New Roman"/>
          <w:b/>
          <w:sz w:val="24"/>
          <w:szCs w:val="24"/>
          <w:lang w:eastAsia="ru-RU"/>
        </w:rPr>
        <w:t>.</w:t>
      </w:r>
    </w:p>
    <w:p w:rsidR="00B80903" w:rsidRDefault="00ED3A5F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="001E12C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Утром следующего дня, изучив все </w:t>
      </w:r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сводки погоды в интернете</w:t>
      </w:r>
      <w:r w:rsidR="001E12C4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мы реш</w:t>
      </w:r>
      <w:r w:rsidR="00B80903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или выдвигаться в обратный путь.</w:t>
      </w:r>
      <w:r w:rsidR="001E12C4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B80903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Прогноз синоптиков на последующие несколько суток был неблагоприятным, поэтому пришлось сократить наш маршрут и отказаться от похода далее на север в сторону п. </w:t>
      </w:r>
      <w:proofErr w:type="spellStart"/>
      <w:r w:rsidR="00B80903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Пильво</w:t>
      </w:r>
      <w:proofErr w:type="spellEnd"/>
      <w:r w:rsidR="00B80903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. </w:t>
      </w:r>
    </w:p>
    <w:p w:rsidR="00BA6700" w:rsidRDefault="00BA6700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6058BE" w:rsidRPr="00ED3A5F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988690"/>
            <wp:effectExtent l="19050" t="0" r="0" b="0"/>
            <wp:docPr id="36" name="Рисунок 28" descr="C:\Documents and Settings\sbrealkg\Рабочий стол\2\DSC0075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brealkg\Рабочий стол\2\DSC0075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C4" w:rsidRDefault="001E12C4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Выбрав время, когда сила ветра в районе </w:t>
      </w:r>
      <w:proofErr w:type="spellStart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Углегорского</w:t>
      </w:r>
      <w:proofErr w:type="spellEnd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побережья</w:t>
      </w:r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прогнозировалась</w:t>
      </w: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минимальн</w:t>
      </w:r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ой, мы снова вышли в море, за три часа добрались до п.Красногорск, вошли в знакомую уже нам речку Красногорку и по протоке направились к </w:t>
      </w:r>
      <w:proofErr w:type="spellStart"/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>Айнск</w:t>
      </w:r>
      <w:r w:rsidR="00BF22B2">
        <w:rPr>
          <w:rFonts w:ascii="Verdana" w:eastAsia="Times New Roman" w:hAnsi="Verdana" w:cs="Times New Roman"/>
          <w:sz w:val="24"/>
          <w:szCs w:val="24"/>
          <w:lang w:eastAsia="ru-RU"/>
        </w:rPr>
        <w:t>ому</w:t>
      </w:r>
      <w:proofErr w:type="spellEnd"/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озер</w:t>
      </w:r>
      <w:r w:rsidR="00BF22B2">
        <w:rPr>
          <w:rFonts w:ascii="Verdana" w:eastAsia="Times New Roman" w:hAnsi="Verdana" w:cs="Times New Roman"/>
          <w:sz w:val="24"/>
          <w:szCs w:val="24"/>
          <w:lang w:eastAsia="ru-RU"/>
        </w:rPr>
        <w:t>у</w:t>
      </w:r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>, о котор</w:t>
      </w:r>
      <w:r w:rsidR="00BF22B2">
        <w:rPr>
          <w:rFonts w:ascii="Verdana" w:eastAsia="Times New Roman" w:hAnsi="Verdana" w:cs="Times New Roman"/>
          <w:sz w:val="24"/>
          <w:szCs w:val="24"/>
          <w:lang w:eastAsia="ru-RU"/>
        </w:rPr>
        <w:t>ом</w:t>
      </w:r>
      <w:r w:rsidR="00FC0BF8"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были давно наслышаны и планировали посмотреть. </w:t>
      </w: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</w:p>
    <w:p w:rsidR="006058BE" w:rsidRDefault="006058BE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ED3A5F" w:rsidRPr="00ED3A5F" w:rsidRDefault="00ED3A5F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C16ECB" w:rsidRPr="00ED3A5F" w:rsidRDefault="00C16ECB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proofErr w:type="spellStart"/>
      <w:r w:rsidRPr="00ED3A5F">
        <w:rPr>
          <w:rFonts w:ascii="Verdana" w:hAnsi="Verdana"/>
          <w:b/>
          <w:bCs/>
          <w:i/>
          <w:sz w:val="24"/>
          <w:szCs w:val="24"/>
          <w:bdr w:val="none" w:sz="0" w:space="0" w:color="auto" w:frame="1"/>
        </w:rPr>
        <w:t>Айнское</w:t>
      </w:r>
      <w:proofErr w:type="spellEnd"/>
      <w:r w:rsidRPr="00ED3A5F">
        <w:rPr>
          <w:rFonts w:ascii="Verdana" w:hAnsi="Verdana"/>
          <w:i/>
          <w:sz w:val="24"/>
          <w:szCs w:val="24"/>
        </w:rPr>
        <w:t> —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2" w:tooltip="Лагуна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лагунное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3" w:tooltip="Озеро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озеро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>на острове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4" w:tooltip="Сахалин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Сахалин</w:t>
        </w:r>
      </w:hyperlink>
      <w:r w:rsidRPr="00ED3A5F">
        <w:rPr>
          <w:rFonts w:ascii="Verdana" w:hAnsi="Verdana"/>
          <w:i/>
          <w:sz w:val="24"/>
          <w:szCs w:val="24"/>
        </w:rPr>
        <w:t>, в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"https://ru.m.wikipedia.org/wiki/%D0%A2%D0%BE%D0%BC%D0%B0%D1%80%D0%B8%D0%BD%D1%81%D0%BA%D0%B8%D0%B9_%D0%B3%D0%BE%D1%80%D0%BE%D0%B4%D1%81%D0%BA%D0%BE%D0%B9_%D0%BE%D0%BA%D1%80%D1%83%D0%B3" \o "Томаринский городской округ"</w:instrText>
      </w:r>
      <w:r w:rsidR="00534C37">
        <w:fldChar w:fldCharType="separate"/>
      </w:r>
      <w:r w:rsidRPr="00ED3A5F">
        <w:rPr>
          <w:rStyle w:val="a3"/>
          <w:rFonts w:ascii="Verdana" w:hAnsi="Verdana"/>
          <w:i/>
          <w:color w:val="auto"/>
          <w:sz w:val="24"/>
          <w:szCs w:val="24"/>
          <w:u w:val="none"/>
          <w:bdr w:val="none" w:sz="0" w:space="0" w:color="auto" w:frame="1"/>
        </w:rPr>
        <w:t>Томаринском</w:t>
      </w:r>
      <w:proofErr w:type="spellEnd"/>
      <w:r w:rsidRPr="00ED3A5F">
        <w:rPr>
          <w:rStyle w:val="a3"/>
          <w:rFonts w:ascii="Verdana" w:hAnsi="Verdana"/>
          <w:i/>
          <w:color w:val="auto"/>
          <w:sz w:val="24"/>
          <w:szCs w:val="24"/>
          <w:u w:val="none"/>
          <w:bdr w:val="none" w:sz="0" w:space="0" w:color="auto" w:frame="1"/>
        </w:rPr>
        <w:t xml:space="preserve"> городском округе</w:t>
      </w:r>
      <w:r w:rsidR="00534C37">
        <w:fldChar w:fldCharType="end"/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5" w:tooltip="Сахалинская область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Сахалинской области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6" w:tooltip="Россия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России</w:t>
        </w:r>
      </w:hyperlink>
      <w:r w:rsidRPr="00ED3A5F">
        <w:rPr>
          <w:rFonts w:ascii="Verdana" w:hAnsi="Verdana"/>
          <w:i/>
          <w:sz w:val="24"/>
          <w:szCs w:val="24"/>
        </w:rPr>
        <w:t>.</w:t>
      </w:r>
    </w:p>
    <w:p w:rsidR="00C16ECB" w:rsidRPr="00ED3A5F" w:rsidRDefault="00C16ECB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ED3A5F">
        <w:rPr>
          <w:rFonts w:ascii="Verdana" w:hAnsi="Verdana"/>
          <w:i/>
          <w:sz w:val="24"/>
          <w:szCs w:val="24"/>
        </w:rPr>
        <w:t>Площадь озера составляет 32,4 км²,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7" w:tooltip="Водосбор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водосборная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>площадь — 834 км². Через озеро протекает река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"https://ru.m.wikipedia.org/wiki/%D0%90%D0%B9%D0%BD%D1%81%D0%BA%D0%B0%D1%8F" \o "Айнская"</w:instrText>
      </w:r>
      <w:r w:rsidR="00534C37">
        <w:fldChar w:fldCharType="separate"/>
      </w:r>
      <w:r w:rsidRPr="00ED3A5F">
        <w:rPr>
          <w:rStyle w:val="a3"/>
          <w:rFonts w:ascii="Verdana" w:hAnsi="Verdana"/>
          <w:i/>
          <w:color w:val="auto"/>
          <w:sz w:val="24"/>
          <w:szCs w:val="24"/>
          <w:u w:val="none"/>
          <w:bdr w:val="none" w:sz="0" w:space="0" w:color="auto" w:frame="1"/>
        </w:rPr>
        <w:t>Айнская</w:t>
      </w:r>
      <w:proofErr w:type="spellEnd"/>
      <w:r w:rsidR="00534C37">
        <w:fldChar w:fldCharType="end"/>
      </w:r>
      <w:r w:rsidRPr="00ED3A5F">
        <w:rPr>
          <w:rFonts w:ascii="Verdana" w:hAnsi="Verdana"/>
          <w:i/>
          <w:sz w:val="24"/>
          <w:szCs w:val="24"/>
        </w:rPr>
        <w:t>.</w:t>
      </w:r>
    </w:p>
    <w:p w:rsidR="00C16ECB" w:rsidRPr="00ED3A5F" w:rsidRDefault="00C16ECB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ED3A5F">
        <w:rPr>
          <w:rFonts w:ascii="Verdana" w:hAnsi="Verdana"/>
          <w:i/>
          <w:sz w:val="24"/>
          <w:szCs w:val="24"/>
        </w:rPr>
        <w:t>Наименование озера происходит от самоназвания жителей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8" w:tooltip="Южный Сахалин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Южного Сахалина</w:t>
        </w:r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>и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59" w:tooltip="Курильские острова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Курильских островов</w:t>
        </w:r>
      </w:hyperlink>
      <w:r w:rsidRPr="00ED3A5F">
        <w:rPr>
          <w:rFonts w:ascii="Verdana" w:hAnsi="Verdana"/>
          <w:i/>
          <w:sz w:val="24"/>
          <w:szCs w:val="24"/>
        </w:rPr>
        <w:t> —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proofErr w:type="spellStart"/>
      <w:r w:rsidR="00534C37">
        <w:fldChar w:fldCharType="begin"/>
      </w:r>
      <w:r w:rsidR="00074504">
        <w:instrText>HYPERLINK "https://ru.m.wikipedia.org/wiki/%D0%90%D0%B9%D0%BD%D1%8B" \o "Айны"</w:instrText>
      </w:r>
      <w:r w:rsidR="00534C37">
        <w:fldChar w:fldCharType="separate"/>
      </w:r>
      <w:r w:rsidRPr="00ED3A5F">
        <w:rPr>
          <w:rStyle w:val="a3"/>
          <w:rFonts w:ascii="Verdana" w:hAnsi="Verdana"/>
          <w:i/>
          <w:color w:val="auto"/>
          <w:sz w:val="24"/>
          <w:szCs w:val="24"/>
          <w:u w:val="none"/>
          <w:bdr w:val="none" w:sz="0" w:space="0" w:color="auto" w:frame="1"/>
        </w:rPr>
        <w:t>айнов</w:t>
      </w:r>
      <w:proofErr w:type="spellEnd"/>
      <w:r w:rsidR="00534C37">
        <w:fldChar w:fldCharType="end"/>
      </w:r>
      <w:r w:rsidRPr="00ED3A5F">
        <w:rPr>
          <w:rFonts w:ascii="Verdana" w:hAnsi="Verdana"/>
          <w:i/>
          <w:sz w:val="24"/>
          <w:szCs w:val="24"/>
        </w:rPr>
        <w:t xml:space="preserve">. </w:t>
      </w:r>
    </w:p>
    <w:p w:rsidR="00C16ECB" w:rsidRPr="00ED3A5F" w:rsidRDefault="00C16ECB" w:rsidP="00FD02BC">
      <w:pPr>
        <w:pStyle w:val="a7"/>
        <w:jc w:val="both"/>
        <w:rPr>
          <w:rFonts w:ascii="Verdana" w:hAnsi="Verdana"/>
          <w:i/>
          <w:sz w:val="24"/>
          <w:szCs w:val="24"/>
        </w:rPr>
      </w:pPr>
      <w:r w:rsidRPr="00ED3A5F">
        <w:rPr>
          <w:rFonts w:ascii="Verdana" w:hAnsi="Verdana"/>
          <w:i/>
          <w:sz w:val="24"/>
          <w:szCs w:val="24"/>
        </w:rPr>
        <w:t>Из описания водоёма</w:t>
      </w:r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hyperlink r:id="rId60" w:tooltip="Рудановский, Николай Васильевич" w:history="1"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Н. В. </w:t>
        </w:r>
        <w:proofErr w:type="spellStart"/>
        <w:r w:rsidRPr="00ED3A5F">
          <w:rPr>
            <w:rStyle w:val="a3"/>
            <w:rFonts w:ascii="Verdana" w:hAnsi="Verdana"/>
            <w:i/>
            <w:color w:val="auto"/>
            <w:sz w:val="24"/>
            <w:szCs w:val="24"/>
            <w:u w:val="none"/>
            <w:bdr w:val="none" w:sz="0" w:space="0" w:color="auto" w:frame="1"/>
          </w:rPr>
          <w:t>Рудановским</w:t>
        </w:r>
        <w:proofErr w:type="spellEnd"/>
      </w:hyperlink>
      <w:r w:rsidRPr="00ED3A5F">
        <w:rPr>
          <w:rStyle w:val="apple-converted-space"/>
          <w:rFonts w:ascii="Verdana" w:hAnsi="Verdana"/>
          <w:i/>
          <w:sz w:val="24"/>
          <w:szCs w:val="24"/>
        </w:rPr>
        <w:t> </w:t>
      </w:r>
      <w:r w:rsidRPr="00ED3A5F">
        <w:rPr>
          <w:rFonts w:ascii="Verdana" w:hAnsi="Verdana"/>
          <w:i/>
          <w:sz w:val="24"/>
          <w:szCs w:val="24"/>
        </w:rPr>
        <w:t>в 1854 году:</w:t>
      </w:r>
    </w:p>
    <w:p w:rsidR="00C16ECB" w:rsidRPr="00ED3A5F" w:rsidRDefault="00C16ECB" w:rsidP="00FD02BC">
      <w:pPr>
        <w:pStyle w:val="a7"/>
        <w:jc w:val="both"/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</w:pPr>
      <w:r w:rsidRPr="00ED3A5F">
        <w:rPr>
          <w:rFonts w:ascii="Verdana" w:hAnsi="Verdana"/>
          <w:i/>
          <w:iCs/>
          <w:color w:val="0070C0"/>
          <w:sz w:val="24"/>
          <w:szCs w:val="24"/>
          <w:bdr w:val="none" w:sz="0" w:space="0" w:color="auto" w:frame="1"/>
        </w:rPr>
        <w:t>«</w:t>
      </w:r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Озеро </w:t>
      </w:r>
      <w:proofErr w:type="spellStart"/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Таитиска</w:t>
      </w:r>
      <w:proofErr w:type="spellEnd"/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 находится южнее пика </w:t>
      </w:r>
      <w:proofErr w:type="spellStart"/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Lamаnon</w:t>
      </w:r>
      <w:proofErr w:type="spellEnd"/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. Это озеро около 50 квадратных вёрст, отделяется от моря песчаным в 200 саженей шириною перешейком, который, однако, порос густо ельником. Из этого озера вытекает речка и протекает около 7 вёрст, изливаясь в море, она течёт вдоль берега и отделяется от моря тоже перешейком в 100 и 50 сажен. Вход в речку очень удобен на ROSO, на баре глубина 5 фут. В речке глубина от 7 до 10 фут, в озере на средине 3 сажени, к берегам мелко. Вода, как в озере, так и в речке, солёная, вероятно, морская вода просачивается через перешеек. При истоке речки из озера определена широта 48˚27 Здесь место удобное для каботажных пароходов и судов. По берегам озера растёт крупный кедр, лиственница и ель...</w:t>
      </w:r>
      <w:r w:rsidRPr="00ED3A5F"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sym w:font="Symbol" w:char="F0B2"/>
      </w:r>
    </w:p>
    <w:p w:rsidR="00C16ECB" w:rsidRPr="00ED3A5F" w:rsidRDefault="00C16ECB" w:rsidP="00FD02BC">
      <w:pPr>
        <w:pStyle w:val="a7"/>
        <w:jc w:val="both"/>
        <w:rPr>
          <w:rFonts w:ascii="Verdana" w:hAnsi="Verdana"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</w:pPr>
    </w:p>
    <w:p w:rsidR="00F61886" w:rsidRDefault="00C16ECB" w:rsidP="00FD02BC">
      <w:pPr>
        <w:pStyle w:val="a7"/>
        <w:jc w:val="both"/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ED3A5F"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  <w:t>Действительно, по берегам протоки и самого озера растет много деревьев-исполинов: и кедр, ель, лиственница</w:t>
      </w:r>
      <w:r w:rsidR="00ED3A5F"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  <w:t xml:space="preserve"> и пихта</w:t>
      </w:r>
      <w:r w:rsidRPr="00ED3A5F"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  <w:t xml:space="preserve">. Нам удалось увидеть цапель, пара крупных длинноногих птиц пролетела совсем рядом.  </w:t>
      </w:r>
    </w:p>
    <w:p w:rsidR="00C16ECB" w:rsidRDefault="00C16ECB" w:rsidP="00FD02BC">
      <w:pPr>
        <w:pStyle w:val="a7"/>
        <w:jc w:val="both"/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ED3A5F">
        <w:rPr>
          <w:rFonts w:ascii="Verdana" w:hAnsi="Verdana"/>
          <w:bCs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058BE" w:rsidRDefault="006058BE" w:rsidP="00FD02BC">
      <w:pPr>
        <w:pStyle w:val="a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886450" cy="3303791"/>
            <wp:effectExtent l="19050" t="0" r="0" b="0"/>
            <wp:docPr id="37" name="Рисунок 29" descr="C:\Documents and Settings\sbrealkg\Рабочий стол\2\DSC00758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brealkg\Рабочий стол\2\DSC00758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0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E" w:rsidRDefault="006058BE" w:rsidP="00FD02BC">
      <w:pPr>
        <w:pStyle w:val="a7"/>
        <w:jc w:val="both"/>
        <w:rPr>
          <w:rFonts w:ascii="Verdana" w:hAnsi="Verdana"/>
          <w:sz w:val="24"/>
          <w:szCs w:val="24"/>
        </w:rPr>
      </w:pPr>
    </w:p>
    <w:p w:rsidR="006058BE" w:rsidRPr="00ED3A5F" w:rsidRDefault="006058BE" w:rsidP="00FD02BC">
      <w:pPr>
        <w:pStyle w:val="a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3580868" cy="2009775"/>
            <wp:effectExtent l="19050" t="0" r="532" b="0"/>
            <wp:docPr id="38" name="Рисунок 30" descr="C:\Documents and Settings\sbrealkg\Рабочий стол\2\DSC0075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brealkg\Рабочий стол\2\DSC0075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38" cy="201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6" w:rsidRPr="00ED3A5F" w:rsidRDefault="00C16ECB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Озеро </w:t>
      </w:r>
      <w:proofErr w:type="spellStart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>Айнское</w:t>
      </w:r>
      <w:proofErr w:type="spellEnd"/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довольно мелкое, соленое, с песчаным дном. На берегу его расположились детские палаточные лагеря и группы туристов. </w:t>
      </w:r>
    </w:p>
    <w:p w:rsidR="007A7AA2" w:rsidRDefault="00C16ECB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Прокатившись по озеру, мы высадились на берегу, приготовили обед, отдохнули, насладились </w:t>
      </w:r>
      <w:r w:rsidR="007A7AA2" w:rsidRPr="00ED3A5F">
        <w:rPr>
          <w:rFonts w:ascii="Verdana" w:eastAsia="Times New Roman" w:hAnsi="Verdana" w:cs="Times New Roman"/>
          <w:sz w:val="24"/>
          <w:szCs w:val="24"/>
          <w:lang w:eastAsia="ru-RU"/>
        </w:rPr>
        <w:t>удивительно прекрасной</w:t>
      </w: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природой этих мест.</w:t>
      </w:r>
    </w:p>
    <w:p w:rsidR="004E60DD" w:rsidRDefault="004E60DD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031457"/>
            <wp:effectExtent l="19050" t="0" r="0" b="0"/>
            <wp:docPr id="43" name="Рисунок 33" descr="C:\Documents and Settings\sbrealkg\Рабочий стол\2\DSC0076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brealkg\Рабочий стол\2\DSC0076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85" cy="203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020765"/>
            <wp:effectExtent l="19050" t="0" r="0" b="0"/>
            <wp:docPr id="44" name="Рисунок 34" descr="C:\Documents and Settings\sbrealkg\Рабочий стол\2\DSC00777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brealkg\Рабочий стол\2\DSC00777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16" cy="20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031457"/>
            <wp:effectExtent l="19050" t="0" r="0" b="0"/>
            <wp:docPr id="45" name="Рисунок 35" descr="C:\Documents and Settings\sbrealkg\Рабочий стол\2\DSC0079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brealkg\Рабочий стол\2\DSC0079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91" cy="20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566052"/>
            <wp:effectExtent l="19050" t="0" r="0" b="0"/>
            <wp:docPr id="46" name="Рисунок 36" descr="C:\Documents and Settings\sbrealkg\Рабочий стол\2\DSC00797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sbrealkg\Рабочий стол\2\DSC00797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49" cy="256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150CF6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D3A5F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Ближе к вечеру собрались и двинулись в обратном направлении. В Красногорске забрали машину, подняли лодку на прицеп и полные восторга и новых впечатлений от нашего путешествия, поехали домой, в г. Южно-Сахалинск. </w:t>
      </w:r>
    </w:p>
    <w:p w:rsidR="00150CF6" w:rsidRDefault="00150CF6" w:rsidP="00150CF6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50CF6" w:rsidRDefault="00150CF6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47" name="Рисунок 37" descr="C:\Documents and Settings\sbrealkg\Рабочий стол\фото\image-13-10-16-05-5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brealkg\Рабочий стол\фото\image-13-10-16-05-50-1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374C33" w:rsidRDefault="00374C33" w:rsidP="00FD02BC">
      <w:pPr>
        <w:pStyle w:val="a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D4408D" w:rsidRPr="00D4408D" w:rsidRDefault="00763088" w:rsidP="00D4408D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/>
          <w:b/>
          <w:sz w:val="24"/>
          <w:szCs w:val="24"/>
        </w:rPr>
      </w:pPr>
      <w:bookmarkStart w:id="2" w:name="_Toc228003235"/>
      <w:bookmarkEnd w:id="2"/>
      <w:r>
        <w:rPr>
          <w:rFonts w:ascii="Verdana" w:eastAsia="Times New Roman" w:hAnsi="Verdana" w:cs="Arial"/>
          <w:b/>
          <w:bCs/>
          <w:color w:val="111111"/>
          <w:sz w:val="24"/>
          <w:szCs w:val="24"/>
          <w:lang w:eastAsia="ru-RU"/>
        </w:rPr>
        <w:t>4</w:t>
      </w:r>
      <w:r w:rsidR="00A91B4B" w:rsidRPr="00A91B4B">
        <w:rPr>
          <w:rFonts w:ascii="Verdana" w:eastAsia="Times New Roman" w:hAnsi="Verdana" w:cs="Arial"/>
          <w:b/>
          <w:bCs/>
          <w:color w:val="111111"/>
          <w:sz w:val="24"/>
          <w:szCs w:val="24"/>
          <w:lang w:eastAsia="ru-RU"/>
        </w:rPr>
        <w:t xml:space="preserve">. </w:t>
      </w:r>
      <w:r w:rsidR="00D4408D" w:rsidRPr="00D4408D">
        <w:rPr>
          <w:rFonts w:ascii="Verdana" w:hAnsi="Verdana"/>
          <w:b/>
          <w:sz w:val="24"/>
          <w:szCs w:val="24"/>
        </w:rPr>
        <w:t>Описание безопасности при проведении маршрута</w:t>
      </w:r>
    </w:p>
    <w:p w:rsidR="00763088" w:rsidRPr="00A91B4B" w:rsidRDefault="00A91B4B" w:rsidP="00D4408D">
      <w:pPr>
        <w:shd w:val="clear" w:color="auto" w:fill="FFFFFF"/>
        <w:spacing w:before="308" w:after="308" w:line="308" w:lineRule="atLeast"/>
        <w:outlineLvl w:val="2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A91B4B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Группа успешно прошла поход по маршруту</w:t>
      </w:r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, однако маршрут был скорректирован из-за п</w:t>
      </w:r>
      <w:r w:rsidRP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огодны</w:t>
      </w:r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х</w:t>
      </w:r>
      <w:r w:rsidRP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 услови</w:t>
      </w:r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й (участок Шахтерск – </w:t>
      </w:r>
      <w:proofErr w:type="spellStart"/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Пильво</w:t>
      </w:r>
      <w:proofErr w:type="spellEnd"/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 не был пройден)</w:t>
      </w:r>
      <w:r w:rsidRP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.</w:t>
      </w:r>
      <w:r w:rsid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 </w:t>
      </w:r>
      <w:r w:rsidR="0020221C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Перед походом туристская группа была </w:t>
      </w:r>
      <w:r w:rsidR="001F5E1E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поставлена на учет </w:t>
      </w:r>
      <w:r w:rsidR="0020221C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в МЧС</w:t>
      </w:r>
      <w:r w:rsidR="001F5E1E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, после прохождения похода снята с учета</w:t>
      </w:r>
      <w:r w:rsidR="0020221C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.</w:t>
      </w:r>
    </w:p>
    <w:p w:rsidR="00D4408D" w:rsidRPr="00D4408D" w:rsidRDefault="00A91B4B" w:rsidP="00D4408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Каждый из участников похода получил опыт в:</w:t>
      </w:r>
    </w:p>
    <w:p w:rsidR="00A91B4B" w:rsidRPr="00D4408D" w:rsidRDefault="00A91B4B" w:rsidP="00D4408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 xml:space="preserve">загрузке </w:t>
      </w:r>
      <w:r w:rsidR="00D4408D"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 xml:space="preserve">- </w:t>
      </w:r>
      <w:r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выгрузке лодки</w:t>
      </w:r>
    </w:p>
    <w:p w:rsidR="00A91B4B" w:rsidRPr="00D4408D" w:rsidRDefault="00D4408D" w:rsidP="00D4408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у</w:t>
      </w:r>
      <w:r w:rsidR="00A91B4B"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правлении мотолодк</w:t>
      </w:r>
      <w:r w:rsidR="00037CF8"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ой</w:t>
      </w:r>
    </w:p>
    <w:p w:rsidR="00D4408D" w:rsidRDefault="00D4408D" w:rsidP="00D4408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о</w:t>
      </w:r>
      <w:r w:rsidR="00A91B4B"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рганизации</w:t>
      </w:r>
      <w:r w:rsidRPr="00D4408D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 xml:space="preserve"> </w:t>
      </w:r>
      <w:r w:rsidR="00982513"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стоянки на ночь, выборе места, установке палатки, правильном хранении палатки</w:t>
      </w:r>
    </w:p>
    <w:p w:rsidR="00982513" w:rsidRDefault="00982513" w:rsidP="00D4408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</w:pPr>
      <w:r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сборе дров, разведении костра</w:t>
      </w:r>
    </w:p>
    <w:p w:rsidR="00982513" w:rsidRPr="00D4408D" w:rsidRDefault="00982513" w:rsidP="00D4408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</w:pPr>
      <w:r>
        <w:rPr>
          <w:rFonts w:ascii="Verdana" w:eastAsia="Times New Roman" w:hAnsi="Verdana" w:cs="Arial"/>
          <w:i/>
          <w:color w:val="111111"/>
          <w:sz w:val="24"/>
          <w:szCs w:val="24"/>
          <w:lang w:eastAsia="ru-RU"/>
        </w:rPr>
        <w:t>ловле морских обитателей</w:t>
      </w:r>
    </w:p>
    <w:p w:rsidR="00A91B4B" w:rsidRPr="00D4408D" w:rsidRDefault="00A91B4B" w:rsidP="00D4408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Познакомился с природой и историей острова Сахалин.</w:t>
      </w:r>
    </w:p>
    <w:p w:rsidR="00D4408D" w:rsidRDefault="00D4408D" w:rsidP="00D4408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</w:p>
    <w:p w:rsidR="00A91B4B" w:rsidRPr="00763088" w:rsidRDefault="00A91B4B" w:rsidP="00D4408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A91B4B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Всего пройдено </w:t>
      </w:r>
      <w:r w:rsidRP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600км.</w:t>
      </w:r>
      <w:r w:rsidRPr="00A91B4B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 </w:t>
      </w:r>
    </w:p>
    <w:p w:rsidR="00037CF8" w:rsidRPr="00763088" w:rsidRDefault="00037CF8" w:rsidP="0076308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</w:p>
    <w:p w:rsidR="00037CF8" w:rsidRPr="00D4408D" w:rsidRDefault="00037CF8" w:rsidP="0076308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b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b/>
          <w:color w:val="111111"/>
          <w:sz w:val="24"/>
          <w:szCs w:val="24"/>
          <w:lang w:eastAsia="ru-RU"/>
        </w:rPr>
        <w:t>Общие рекомендации по обеспечению безопасности похода.</w:t>
      </w:r>
    </w:p>
    <w:p w:rsidR="00D4408D" w:rsidRDefault="00D4408D" w:rsidP="0076308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</w:p>
    <w:p w:rsidR="00D4408D" w:rsidRPr="00763088" w:rsidRDefault="00D4408D" w:rsidP="00D4408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Необходимо обратить внимание на следующие п</w:t>
      </w:r>
      <w:r w:rsidR="00037CF8" w:rsidRPr="00763088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репятствия и сложные места</w:t>
      </w:r>
      <w:r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:</w:t>
      </w:r>
    </w:p>
    <w:p w:rsidR="00037CF8" w:rsidRPr="00D4408D" w:rsidRDefault="00D4408D" w:rsidP="00D4408D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с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пуск лодки на воду</w:t>
      </w:r>
    </w:p>
    <w:p w:rsidR="00037CF8" w:rsidRPr="00D4408D" w:rsidRDefault="00D4408D" w:rsidP="00D4408D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в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ыход и реки в море и обратно (изучение фарватера сложного участка)</w:t>
      </w:r>
    </w:p>
    <w:p w:rsidR="00037CF8" w:rsidRPr="00D4408D" w:rsidRDefault="00D4408D" w:rsidP="00D4408D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н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очная стоянка лодки на море (два якоря, швартовка к берегу)</w:t>
      </w:r>
    </w:p>
    <w:p w:rsidR="00037CF8" w:rsidRPr="00D4408D" w:rsidRDefault="00D4408D" w:rsidP="00D4408D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111111"/>
          <w:sz w:val="24"/>
          <w:szCs w:val="24"/>
          <w:lang w:eastAsia="ru-RU"/>
        </w:rPr>
      </w:pP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п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одход</w:t>
      </w:r>
      <w:r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-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отход </w:t>
      </w:r>
      <w:r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>от</w:t>
      </w:r>
      <w:r w:rsidR="00037CF8" w:rsidRPr="00D4408D">
        <w:rPr>
          <w:rFonts w:ascii="Verdana" w:eastAsia="Times New Roman" w:hAnsi="Verdana" w:cs="Arial"/>
          <w:color w:val="111111"/>
          <w:sz w:val="24"/>
          <w:szCs w:val="24"/>
          <w:lang w:eastAsia="ru-RU"/>
        </w:rPr>
        <w:t xml:space="preserve"> берега (выбор песчаного берега, применение весел)</w:t>
      </w:r>
    </w:p>
    <w:p w:rsidR="00374C33" w:rsidRPr="00763088" w:rsidRDefault="00D4408D" w:rsidP="00763088">
      <w:pPr>
        <w:pStyle w:val="a7"/>
        <w:jc w:val="both"/>
        <w:rPr>
          <w:rFonts w:ascii="Verdana" w:hAnsi="Verdana"/>
          <w:sz w:val="24"/>
          <w:szCs w:val="24"/>
        </w:rPr>
      </w:pPr>
      <w:bookmarkStart w:id="3" w:name="_Toc228003236"/>
      <w:bookmarkEnd w:id="3"/>
      <w:r>
        <w:rPr>
          <w:rFonts w:ascii="Verdana" w:hAnsi="Verdana"/>
          <w:sz w:val="24"/>
          <w:szCs w:val="24"/>
        </w:rPr>
        <w:t>С</w:t>
      </w:r>
      <w:r w:rsidR="00A91B4B" w:rsidRPr="00763088">
        <w:rPr>
          <w:rFonts w:ascii="Verdana" w:hAnsi="Verdana"/>
          <w:sz w:val="24"/>
          <w:szCs w:val="24"/>
        </w:rPr>
        <w:t>наряжение для обеспечения безопасности на маршруте</w:t>
      </w:r>
      <w:r>
        <w:rPr>
          <w:rFonts w:ascii="Verdana" w:hAnsi="Verdana"/>
          <w:sz w:val="24"/>
          <w:szCs w:val="24"/>
        </w:rPr>
        <w:t>:</w:t>
      </w:r>
    </w:p>
    <w:p w:rsidR="00A91B4B" w:rsidRPr="00763088" w:rsidRDefault="00A91B4B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 w:rsidRPr="00763088">
        <w:rPr>
          <w:rFonts w:ascii="Verdana" w:hAnsi="Verdana"/>
          <w:sz w:val="24"/>
          <w:szCs w:val="24"/>
        </w:rPr>
        <w:t xml:space="preserve">комплектация лодки </w:t>
      </w:r>
      <w:r w:rsidR="00D4408D">
        <w:rPr>
          <w:rFonts w:ascii="Verdana" w:hAnsi="Verdana"/>
          <w:sz w:val="24"/>
          <w:szCs w:val="24"/>
        </w:rPr>
        <w:t xml:space="preserve">с соответствии с </w:t>
      </w:r>
      <w:r w:rsidRPr="00763088">
        <w:rPr>
          <w:rFonts w:ascii="Verdana" w:hAnsi="Verdana"/>
          <w:sz w:val="24"/>
          <w:szCs w:val="24"/>
        </w:rPr>
        <w:t>требованиям</w:t>
      </w:r>
      <w:r w:rsidR="00D4408D">
        <w:rPr>
          <w:rFonts w:ascii="Verdana" w:hAnsi="Verdana"/>
          <w:sz w:val="24"/>
          <w:szCs w:val="24"/>
        </w:rPr>
        <w:t>и</w:t>
      </w:r>
      <w:r w:rsidRPr="00763088">
        <w:rPr>
          <w:rFonts w:ascii="Verdana" w:hAnsi="Verdana"/>
          <w:sz w:val="24"/>
          <w:szCs w:val="24"/>
        </w:rPr>
        <w:t xml:space="preserve"> ГИМС</w:t>
      </w:r>
    </w:p>
    <w:p w:rsidR="00A91B4B" w:rsidRPr="00763088" w:rsidRDefault="00D4408D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г</w:t>
      </w:r>
      <w:r w:rsidR="00A91B4B" w:rsidRPr="00763088">
        <w:rPr>
          <w:rFonts w:ascii="Verdana" w:hAnsi="Verdana"/>
          <w:sz w:val="24"/>
          <w:szCs w:val="24"/>
        </w:rPr>
        <w:t>орн для отпугивания диких животных.</w:t>
      </w:r>
    </w:p>
    <w:p w:rsidR="00A91B4B" w:rsidRPr="00763088" w:rsidRDefault="00D4408D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а</w:t>
      </w:r>
      <w:r w:rsidR="00A91B4B" w:rsidRPr="00763088">
        <w:rPr>
          <w:rFonts w:ascii="Verdana" w:hAnsi="Verdana"/>
          <w:sz w:val="24"/>
          <w:szCs w:val="24"/>
        </w:rPr>
        <w:t>птечка мед</w:t>
      </w:r>
      <w:r w:rsidR="00763088">
        <w:rPr>
          <w:rFonts w:ascii="Verdana" w:hAnsi="Verdana"/>
          <w:sz w:val="24"/>
          <w:szCs w:val="24"/>
        </w:rPr>
        <w:t>и</w:t>
      </w:r>
      <w:r w:rsidR="00982513">
        <w:rPr>
          <w:rFonts w:ascii="Verdana" w:hAnsi="Verdana"/>
          <w:sz w:val="24"/>
          <w:szCs w:val="24"/>
        </w:rPr>
        <w:t>цинская</w:t>
      </w:r>
    </w:p>
    <w:p w:rsidR="00A91B4B" w:rsidRPr="00763088" w:rsidRDefault="00D4408D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</w:t>
      </w:r>
      <w:r w:rsidR="00A91B4B" w:rsidRPr="00763088">
        <w:rPr>
          <w:rFonts w:ascii="Verdana" w:hAnsi="Verdana"/>
          <w:sz w:val="24"/>
          <w:szCs w:val="24"/>
        </w:rPr>
        <w:t xml:space="preserve">путниковый </w:t>
      </w:r>
      <w:r w:rsidR="00982513">
        <w:rPr>
          <w:rFonts w:ascii="Verdana" w:hAnsi="Verdana"/>
          <w:sz w:val="24"/>
          <w:szCs w:val="24"/>
        </w:rPr>
        <w:t>телефон</w:t>
      </w:r>
    </w:p>
    <w:p w:rsidR="00A91B4B" w:rsidRPr="00763088" w:rsidRDefault="00982513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</w:t>
      </w:r>
      <w:r w:rsidR="00A91B4B" w:rsidRPr="00763088">
        <w:rPr>
          <w:rFonts w:ascii="Verdana" w:hAnsi="Verdana"/>
          <w:sz w:val="24"/>
          <w:szCs w:val="24"/>
        </w:rPr>
        <w:t>авигатор</w:t>
      </w:r>
    </w:p>
    <w:p w:rsidR="00A91B4B" w:rsidRPr="00763088" w:rsidRDefault="00982513" w:rsidP="00982513">
      <w:pPr>
        <w:pStyle w:val="a7"/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к</w:t>
      </w:r>
      <w:r w:rsidR="00A91B4B" w:rsidRPr="00763088">
        <w:rPr>
          <w:rFonts w:ascii="Verdana" w:hAnsi="Verdana"/>
          <w:sz w:val="24"/>
          <w:szCs w:val="24"/>
        </w:rPr>
        <w:t>омпас</w:t>
      </w:r>
    </w:p>
    <w:sectPr w:rsidR="00A91B4B" w:rsidRPr="00763088" w:rsidSect="004E60D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4964"/>
    <w:multiLevelType w:val="hybridMultilevel"/>
    <w:tmpl w:val="86E812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9338C"/>
    <w:multiLevelType w:val="hybridMultilevel"/>
    <w:tmpl w:val="6270E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565C6"/>
    <w:multiLevelType w:val="hybridMultilevel"/>
    <w:tmpl w:val="4606B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322AAD"/>
    <w:multiLevelType w:val="hybridMultilevel"/>
    <w:tmpl w:val="B52C0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6B5F47"/>
    <w:multiLevelType w:val="hybridMultilevel"/>
    <w:tmpl w:val="DF369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C1C85"/>
    <w:multiLevelType w:val="hybridMultilevel"/>
    <w:tmpl w:val="BC0472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B7A11"/>
    <w:multiLevelType w:val="hybridMultilevel"/>
    <w:tmpl w:val="5298E6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665C8"/>
    <w:multiLevelType w:val="hybridMultilevel"/>
    <w:tmpl w:val="FD3CA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72E8A"/>
    <w:multiLevelType w:val="hybridMultilevel"/>
    <w:tmpl w:val="5B843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A68CA"/>
    <w:multiLevelType w:val="hybridMultilevel"/>
    <w:tmpl w:val="CE1A7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4F10C2"/>
    <w:multiLevelType w:val="hybridMultilevel"/>
    <w:tmpl w:val="2F5E92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A71A16"/>
    <w:rsid w:val="000159AC"/>
    <w:rsid w:val="000327C8"/>
    <w:rsid w:val="00037CF8"/>
    <w:rsid w:val="00042BDD"/>
    <w:rsid w:val="00060C65"/>
    <w:rsid w:val="00074504"/>
    <w:rsid w:val="00085E1A"/>
    <w:rsid w:val="000D304C"/>
    <w:rsid w:val="000E3026"/>
    <w:rsid w:val="000E7365"/>
    <w:rsid w:val="001037DF"/>
    <w:rsid w:val="00150CF6"/>
    <w:rsid w:val="00155A43"/>
    <w:rsid w:val="001A1266"/>
    <w:rsid w:val="001C6197"/>
    <w:rsid w:val="001D4D95"/>
    <w:rsid w:val="001E12C4"/>
    <w:rsid w:val="001F5E1E"/>
    <w:rsid w:val="0020221C"/>
    <w:rsid w:val="00215824"/>
    <w:rsid w:val="00255540"/>
    <w:rsid w:val="00282E8C"/>
    <w:rsid w:val="002E63F5"/>
    <w:rsid w:val="00345722"/>
    <w:rsid w:val="003544EA"/>
    <w:rsid w:val="003568A2"/>
    <w:rsid w:val="00363B52"/>
    <w:rsid w:val="00374C33"/>
    <w:rsid w:val="003F308E"/>
    <w:rsid w:val="00403541"/>
    <w:rsid w:val="004C2464"/>
    <w:rsid w:val="004C469E"/>
    <w:rsid w:val="004E1B15"/>
    <w:rsid w:val="004E60DD"/>
    <w:rsid w:val="00534C37"/>
    <w:rsid w:val="00545EF4"/>
    <w:rsid w:val="00555D89"/>
    <w:rsid w:val="005567A0"/>
    <w:rsid w:val="005767AA"/>
    <w:rsid w:val="005B74B8"/>
    <w:rsid w:val="005E5614"/>
    <w:rsid w:val="006058BE"/>
    <w:rsid w:val="00622666"/>
    <w:rsid w:val="006669CA"/>
    <w:rsid w:val="006B614C"/>
    <w:rsid w:val="006D75B7"/>
    <w:rsid w:val="007021E4"/>
    <w:rsid w:val="00763088"/>
    <w:rsid w:val="00776324"/>
    <w:rsid w:val="007A7AA2"/>
    <w:rsid w:val="007C0AFF"/>
    <w:rsid w:val="007D7E12"/>
    <w:rsid w:val="007E2445"/>
    <w:rsid w:val="008E1CE7"/>
    <w:rsid w:val="00907E07"/>
    <w:rsid w:val="00934620"/>
    <w:rsid w:val="00942277"/>
    <w:rsid w:val="00960279"/>
    <w:rsid w:val="00982513"/>
    <w:rsid w:val="00994D49"/>
    <w:rsid w:val="00997A18"/>
    <w:rsid w:val="009B5C55"/>
    <w:rsid w:val="009D0CA9"/>
    <w:rsid w:val="00A71A16"/>
    <w:rsid w:val="00A91B4B"/>
    <w:rsid w:val="00AC0ADD"/>
    <w:rsid w:val="00AD2478"/>
    <w:rsid w:val="00AE504C"/>
    <w:rsid w:val="00B509E8"/>
    <w:rsid w:val="00B52868"/>
    <w:rsid w:val="00B80903"/>
    <w:rsid w:val="00BA6700"/>
    <w:rsid w:val="00BD27F4"/>
    <w:rsid w:val="00BF1996"/>
    <w:rsid w:val="00BF22B2"/>
    <w:rsid w:val="00C16ECB"/>
    <w:rsid w:val="00C3780C"/>
    <w:rsid w:val="00C442DD"/>
    <w:rsid w:val="00CB7700"/>
    <w:rsid w:val="00CC147C"/>
    <w:rsid w:val="00D034AF"/>
    <w:rsid w:val="00D4408D"/>
    <w:rsid w:val="00E0574D"/>
    <w:rsid w:val="00E12647"/>
    <w:rsid w:val="00ED3A5F"/>
    <w:rsid w:val="00F61886"/>
    <w:rsid w:val="00F84646"/>
    <w:rsid w:val="00FC0BF8"/>
    <w:rsid w:val="00FC6B9D"/>
    <w:rsid w:val="00FD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A16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A91B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91B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736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E7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7365"/>
  </w:style>
  <w:style w:type="paragraph" w:styleId="a5">
    <w:name w:val="List Paragraph"/>
    <w:basedOn w:val="a"/>
    <w:uiPriority w:val="34"/>
    <w:qFormat/>
    <w:rsid w:val="00555D8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555D89"/>
    <w:rPr>
      <w:b/>
      <w:bCs/>
    </w:rPr>
  </w:style>
  <w:style w:type="paragraph" w:styleId="a7">
    <w:name w:val="No Spacing"/>
    <w:uiPriority w:val="1"/>
    <w:qFormat/>
    <w:rsid w:val="00FD02B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B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74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1B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1B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u.m.wikipedia.org/wiki/%D0%9B%D0%B0%D0%BF%D0%B5%D1%80%D1%83%D0%B7,_%D0%96%D0%B0%D0%BD-%D0%A4%D1%80%D0%B0%D0%BD%D1%81%D1%83%D0%B0_%D0%B4%D0%B5" TargetMode="External"/><Relationship Id="rId26" Type="http://schemas.openxmlformats.org/officeDocument/2006/relationships/hyperlink" Target="https://ru.m.wikipedia.org/wiki/%D0%92%D1%83%D0%BB%D0%BA%D0%B0%D0%BD%D0%B8%D1%87%D0%B5%D1%81%D0%BA%D0%B0%D1%8F_%D0%B1%D0%BE%D0%BC%D0%B1%D0%B0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m.wikipedia.org/wiki/%D0%A2%D0%B0%D1%82%D0%B0%D1%80%D1%81%D0%BA%D0%B8%D0%B9_%D0%BF%D1%80%D0%BE%D0%BB%D0%B8%D0%B2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hyperlink" Target="https://ru.m.wikipedia.org/wiki/%D0%A1%D0%B0%D1%85%D0%B0%D0%BB%D0%B8%D0%BD%D1%81%D0%BA%D0%B0%D1%8F_%D0%BE%D0%B1%D0%BB%D0%B0%D1%81%D1%82%D1%8C" TargetMode="External"/><Relationship Id="rId63" Type="http://schemas.openxmlformats.org/officeDocument/2006/relationships/image" Target="media/image25.jpeg"/><Relationship Id="rId68" Type="http://schemas.openxmlformats.org/officeDocument/2006/relationships/fontTable" Target="fontTable.xml"/><Relationship Id="rId7" Type="http://schemas.openxmlformats.org/officeDocument/2006/relationships/image" Target="cid:image001.png@01D23047.24D955C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m.wikipedia.org/wiki/%D0%A1%D0%B0%D1%85%D0%B0%D0%BB%D0%B8%D0%BD" TargetMode="External"/><Relationship Id="rId29" Type="http://schemas.openxmlformats.org/officeDocument/2006/relationships/hyperlink" Target="https://ru.m.wikipedia.org/wiki/%D0%9C%D0%B0%D1%8F%D0%B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ru.m.wikipedia.org/wiki/%D0%9A%D0%B2%D0%B0%D1%80%D1%86" TargetMode="External"/><Relationship Id="rId32" Type="http://schemas.openxmlformats.org/officeDocument/2006/relationships/hyperlink" Target="https://ru.m.wikipedia.org/wiki/%D0%9F%D1%80%D0%B5%D1%84%D0%B5%D0%BA%D1%82%D1%83%D1%80%D1%8B_%D0%AF%D0%BF%D0%BE%D0%BD%D0%B8%D0%B8" TargetMode="External"/><Relationship Id="rId37" Type="http://schemas.openxmlformats.org/officeDocument/2006/relationships/hyperlink" Target="https://ru.m.wikipedia.org/w/index.php?title=%D0%9C%D1%8B%D1%81_%D0%A0%D0%B0%D0%BC%D0%B0%D0%BD%D0%BE%D0%BD&amp;action=edit&amp;redlink=1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hyperlink" Target="https://ru.m.wikipedia.org/wiki/%D0%9E%D0%B7%D0%B5%D1%80%D0%BE" TargetMode="External"/><Relationship Id="rId58" Type="http://schemas.openxmlformats.org/officeDocument/2006/relationships/hyperlink" Target="https://ru.m.wikipedia.org/wiki/%D0%AE%D0%B6%D0%BD%D1%8B%D0%B9_%D0%A1%D0%B0%D1%85%D0%B0%D0%BB%D0%B8%D0%BD" TargetMode="External"/><Relationship Id="rId66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ru.m.wikipedia.org/wiki/%D0%9E%D1%81%D1%82%D1%80%D0%BE%D0%B2" TargetMode="External"/><Relationship Id="rId23" Type="http://schemas.openxmlformats.org/officeDocument/2006/relationships/hyperlink" Target="https://ru.m.wikipedia.org/wiki/%D0%9A%D0%B0%D0%BB%D1%8C%D1%86%D0%B8%D1%82" TargetMode="External"/><Relationship Id="rId28" Type="http://schemas.openxmlformats.org/officeDocument/2006/relationships/hyperlink" Target="https://ru.m.wikipedia.org/wiki/%D0%9C%D0%B5%D0%BB%D1%8C" TargetMode="External"/><Relationship Id="rId36" Type="http://schemas.openxmlformats.org/officeDocument/2006/relationships/hyperlink" Target="https://ru.m.wikipedia.org/wiki/%D0%A2%D0%BA%D0%B0%D1%87%D0%B5%D0%BD%D0%BA%D0%BE,_%D0%90%D0%BD%D0%B0%D1%82%D0%BE%D0%BB%D0%B8%D0%B9_%D0%A1%D0%B5%D1%80%D0%B3%D0%B5%D0%B5%D0%B2%D0%B8%D1%87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ru.m.wikipedia.org/wiki/%D0%92%D0%BE%D0%B4%D0%BE%D1%81%D0%B1%D0%BE%D1%80" TargetMode="External"/><Relationship Id="rId61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hyperlink" Target="https://ru.m.wikipedia.org/wiki/%D0%A1%D0%B0%D1%85%D0%B0%D0%BB%D0%B8%D0%BD%D1%81%D0%BA%D0%B0%D1%8F_%D0%BE%D0%B1%D0%BB%D0%B0%D1%81%D1%82%D1%8C" TargetMode="External"/><Relationship Id="rId31" Type="http://schemas.openxmlformats.org/officeDocument/2006/relationships/hyperlink" Target="https://ru.m.wikipedia.org/wiki/1940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s://ru.m.wikipedia.org/wiki/%D0%9B%D0%B0%D0%B3%D1%83%D0%BD%D0%B0" TargetMode="External"/><Relationship Id="rId60" Type="http://schemas.openxmlformats.org/officeDocument/2006/relationships/hyperlink" Target="https://ru.m.wikipedia.org/wiki/%D0%A0%D1%83%D0%B4%D0%B0%D0%BD%D0%BE%D0%B2%D1%81%D0%BA%D0%B8%D0%B9,_%D0%9D%D0%B8%D0%BA%D0%BE%D0%BB%D0%B0%D0%B9_%D0%92%D0%B0%D1%81%D0%B8%D0%BB%D1%8C%D0%B5%D0%B2%D0%B8%D1%87" TargetMode="External"/><Relationship Id="rId65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m.wikipedia.org/wiki/%D0%9C%D1%8B%D1%81" TargetMode="External"/><Relationship Id="rId22" Type="http://schemas.openxmlformats.org/officeDocument/2006/relationships/hyperlink" Target="https://ru.m.wikipedia.org/wiki/%D0%92%D1%83%D0%BB%D0%BA%D0%B0%D0%BD%D0%B8%D1%87%D0%B5%D1%81%D0%BA%D0%B8%D0%B5_%D0%BF%D0%BE%D1%80%D0%BE%D0%B4%D1%8B" TargetMode="External"/><Relationship Id="rId27" Type="http://schemas.openxmlformats.org/officeDocument/2006/relationships/hyperlink" Target="https://ru.m.wikipedia.org/wiki/%D0%9E%D1%81%D1%82%D1%80%D0%BE%D0%B2" TargetMode="External"/><Relationship Id="rId30" Type="http://schemas.openxmlformats.org/officeDocument/2006/relationships/hyperlink" Target="https://ru.m.wikipedia.org/wiki/1924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hyperlink" Target="https://ru.m.wikipedia.org/wiki/%D0%A0%D0%BE%D1%81%D1%81%D0%B8%D1%8F" TargetMode="External"/><Relationship Id="rId64" Type="http://schemas.openxmlformats.org/officeDocument/2006/relationships/image" Target="media/image26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ru.m.wikipedia.org/wiki/%D0%A4%D0%B0%D0%B9%D0%BB:%D0%9E._%D0%A1%D0%B0%D1%85%D0%B0%D0%BB%D0%B8%D0%BD.png" TargetMode="External"/><Relationship Id="rId17" Type="http://schemas.openxmlformats.org/officeDocument/2006/relationships/hyperlink" Target="https://ru.m.wikipedia.org/wiki/%D0%A4%D1%80%D0%B0%D0%BD%D1%86%D0%B8%D1%8F" TargetMode="External"/><Relationship Id="rId25" Type="http://schemas.openxmlformats.org/officeDocument/2006/relationships/hyperlink" Target="https://ru.m.wikipedia.org/wiki/%D0%90%D1%80%D0%B0%D0%B3%D0%BE%D0%BD%D0%B8%D1%82" TargetMode="External"/><Relationship Id="rId33" Type="http://schemas.openxmlformats.org/officeDocument/2006/relationships/hyperlink" Target="https://ru.m.wikipedia.org/wiki/%D0%AF%D0%BF%D0%BE%D0%BD%D1%81%D0%BA%D0%B0%D1%8F_%D0%B8%D0%BC%D0%BF%D0%B5%D1%80%D0%B8%D1%8F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hyperlink" Target="https://ru.m.wikipedia.org/wiki/%D0%9A%D1%83%D1%80%D0%B8%D0%BB%D1%8C%D1%81%D0%BA%D0%B8%D0%B5_%D0%BE%D1%81%D1%82%D1%80%D0%BE%D0%B2%D0%B0" TargetMode="External"/><Relationship Id="rId67" Type="http://schemas.openxmlformats.org/officeDocument/2006/relationships/image" Target="media/image29.jpeg"/><Relationship Id="rId20" Type="http://schemas.openxmlformats.org/officeDocument/2006/relationships/hyperlink" Target="https://ru.m.wikipedia.org/wiki/%D0%A0%D0%BE%D1%81%D1%81%D0%B8%D1%8F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s://ru.m.wikipedia.org/wiki/%D0%A1%D0%B0%D1%85%D0%B0%D0%BB%D0%B8%D0%BD" TargetMode="External"/><Relationship Id="rId6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8CAAB3-A0EA-4E60-9C5A-BEFB87C48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SbRealKg</dc:creator>
  <cp:keywords/>
  <dc:description/>
  <cp:lastModifiedBy>Valay</cp:lastModifiedBy>
  <cp:revision>7</cp:revision>
  <cp:lastPrinted>2016-10-25T03:55:00Z</cp:lastPrinted>
  <dcterms:created xsi:type="dcterms:W3CDTF">2016-10-29T04:22:00Z</dcterms:created>
  <dcterms:modified xsi:type="dcterms:W3CDTF">2016-12-19T22:00:00Z</dcterms:modified>
</cp:coreProperties>
</file>